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E532A" w14:textId="77777777" w:rsidR="00770365" w:rsidRDefault="00770365" w:rsidP="00770365">
      <w:pPr>
        <w:rPr>
          <w:b/>
          <w:bCs/>
        </w:rPr>
      </w:pPr>
    </w:p>
    <w:p w14:paraId="53D92A4E" w14:textId="77777777" w:rsidR="004F20C9" w:rsidRPr="0089518B" w:rsidRDefault="00770365" w:rsidP="00770365">
      <w:r>
        <w:rPr>
          <w:b/>
          <w:bCs/>
        </w:rPr>
        <w:t>Overview</w:t>
      </w:r>
      <w:r w:rsidR="0089518B">
        <w:t xml:space="preserve">: Use this general lab rubric to assist you in determining how to go about writing your report. You should always strive to be “Proficient” in your writing. Though in-class labs are done in pairs or groups, you are responsible for writing your own unique lab report – hypotheses, methods, and results may be similar, but should be written in your own words. Therefore, all members of a lab group must turn in their own report. </w:t>
      </w:r>
      <w:r>
        <w:t xml:space="preserve">Any report(s) turned in that have been copied or plagiarized will receive a 0 grade and may be subject to disciplinary referral. </w:t>
      </w:r>
      <w:r w:rsidR="0089518B">
        <w:t xml:space="preserve">You will receive graded labs with a condensed version of this rubric along with your work to store in your portfolio. </w:t>
      </w:r>
      <w:r>
        <w:t xml:space="preserve">Use the following descriptions to aid in understanding your feedback. </w:t>
      </w:r>
    </w:p>
    <w:p w14:paraId="4D38C714" w14:textId="77777777" w:rsidR="0089518B" w:rsidRDefault="0089518B" w:rsidP="004F20C9">
      <w:pPr>
        <w:rPr>
          <w:b/>
          <w:bCs/>
        </w:rPr>
      </w:pPr>
    </w:p>
    <w:p w14:paraId="163A34D1" w14:textId="77777777" w:rsidR="00FA324E" w:rsidRDefault="00D4572D" w:rsidP="004F20C9">
      <w:r w:rsidRPr="004F20C9">
        <w:rPr>
          <w:b/>
          <w:bCs/>
        </w:rPr>
        <w:t>Introduction:</w:t>
      </w:r>
      <w:r>
        <w:t xml:space="preserve"> Why is this question important/necessary to understanding statistics? What background information does the reader need to know to understand the statistics outlined in this report? </w:t>
      </w:r>
    </w:p>
    <w:tbl>
      <w:tblPr>
        <w:tblStyle w:val="TableGrid"/>
        <w:tblW w:w="0" w:type="auto"/>
        <w:tblLook w:val="04A0" w:firstRow="1" w:lastRow="0" w:firstColumn="1" w:lastColumn="0" w:noHBand="0" w:noVBand="1"/>
      </w:tblPr>
      <w:tblGrid>
        <w:gridCol w:w="3575"/>
        <w:gridCol w:w="3575"/>
        <w:gridCol w:w="3576"/>
        <w:gridCol w:w="3576"/>
      </w:tblGrid>
      <w:tr w:rsidR="00B2516F" w14:paraId="1A217E24" w14:textId="77777777" w:rsidTr="00B2516F">
        <w:trPr>
          <w:trHeight w:val="188"/>
        </w:trPr>
        <w:tc>
          <w:tcPr>
            <w:tcW w:w="3575" w:type="dxa"/>
          </w:tcPr>
          <w:p w14:paraId="5208F4A4" w14:textId="77777777" w:rsidR="00FA324E" w:rsidRPr="004F20C9" w:rsidRDefault="00FA324E" w:rsidP="00D4572D">
            <w:pPr>
              <w:rPr>
                <w:b/>
                <w:bCs/>
              </w:rPr>
            </w:pPr>
            <w:r w:rsidRPr="004F20C9">
              <w:rPr>
                <w:b/>
                <w:bCs/>
              </w:rPr>
              <w:t>Not Addressed</w:t>
            </w:r>
            <w:r w:rsidR="0089518B">
              <w:rPr>
                <w:b/>
                <w:bCs/>
              </w:rPr>
              <w:t xml:space="preserve"> – 0 points</w:t>
            </w:r>
          </w:p>
        </w:tc>
        <w:tc>
          <w:tcPr>
            <w:tcW w:w="3575" w:type="dxa"/>
          </w:tcPr>
          <w:p w14:paraId="3C9E12B1" w14:textId="77777777" w:rsidR="00FA324E" w:rsidRPr="004F20C9" w:rsidRDefault="00FA324E" w:rsidP="00D4572D">
            <w:pPr>
              <w:rPr>
                <w:b/>
                <w:bCs/>
              </w:rPr>
            </w:pPr>
            <w:r w:rsidRPr="004F20C9">
              <w:rPr>
                <w:b/>
                <w:bCs/>
              </w:rPr>
              <w:t>Novice</w:t>
            </w:r>
            <w:r w:rsidR="0089518B">
              <w:rPr>
                <w:b/>
                <w:bCs/>
              </w:rPr>
              <w:t xml:space="preserve"> – 1 point</w:t>
            </w:r>
          </w:p>
        </w:tc>
        <w:tc>
          <w:tcPr>
            <w:tcW w:w="3576" w:type="dxa"/>
          </w:tcPr>
          <w:p w14:paraId="173FE559" w14:textId="77777777" w:rsidR="00FA324E" w:rsidRPr="004F20C9" w:rsidRDefault="00FA324E" w:rsidP="00D4572D">
            <w:pPr>
              <w:rPr>
                <w:b/>
                <w:bCs/>
              </w:rPr>
            </w:pPr>
            <w:r w:rsidRPr="004F20C9">
              <w:rPr>
                <w:b/>
                <w:bCs/>
              </w:rPr>
              <w:t>Intermediate</w:t>
            </w:r>
            <w:r w:rsidR="0089518B">
              <w:rPr>
                <w:b/>
                <w:bCs/>
              </w:rPr>
              <w:t xml:space="preserve"> – 2 points</w:t>
            </w:r>
          </w:p>
        </w:tc>
        <w:tc>
          <w:tcPr>
            <w:tcW w:w="3576" w:type="dxa"/>
          </w:tcPr>
          <w:p w14:paraId="094E4108" w14:textId="77777777" w:rsidR="00FA324E" w:rsidRPr="004F20C9" w:rsidRDefault="00FA324E" w:rsidP="00D4572D">
            <w:pPr>
              <w:rPr>
                <w:b/>
                <w:bCs/>
              </w:rPr>
            </w:pPr>
            <w:r w:rsidRPr="004F20C9">
              <w:rPr>
                <w:b/>
                <w:bCs/>
              </w:rPr>
              <w:t>Proficient</w:t>
            </w:r>
            <w:r w:rsidR="0089518B">
              <w:rPr>
                <w:b/>
                <w:bCs/>
              </w:rPr>
              <w:t xml:space="preserve"> – 3 points </w:t>
            </w:r>
          </w:p>
        </w:tc>
      </w:tr>
      <w:tr w:rsidR="00B2516F" w14:paraId="0D844349" w14:textId="77777777" w:rsidTr="00B2516F">
        <w:trPr>
          <w:trHeight w:val="3331"/>
        </w:trPr>
        <w:tc>
          <w:tcPr>
            <w:tcW w:w="3575" w:type="dxa"/>
          </w:tcPr>
          <w:p w14:paraId="11F0E154" w14:textId="77777777" w:rsidR="00FA324E" w:rsidRDefault="00FA324E" w:rsidP="00FA324E">
            <w:r>
              <w:t xml:space="preserve">Importance of question not addressed; background info is missing or contains major inaccuracies; background info presence but irrelevant; references to class literature absent </w:t>
            </w:r>
          </w:p>
        </w:tc>
        <w:tc>
          <w:tcPr>
            <w:tcW w:w="3575" w:type="dxa"/>
          </w:tcPr>
          <w:p w14:paraId="61011A79" w14:textId="77777777" w:rsidR="00FA324E" w:rsidRDefault="00B77164" w:rsidP="00D4572D">
            <w:r>
              <w:t>Generic or vague rationale for importance of the question; background omits info or contains inaccuracies that detract from the major point; background info only partially relevant; references inadequately explained</w:t>
            </w:r>
          </w:p>
        </w:tc>
        <w:tc>
          <w:tcPr>
            <w:tcW w:w="3576" w:type="dxa"/>
          </w:tcPr>
          <w:p w14:paraId="02616E53" w14:textId="77777777" w:rsidR="00FA324E" w:rsidRDefault="00B77164" w:rsidP="00D4572D">
            <w:r>
              <w:t>Provides one explanation of the importance of the topic at hand; Background info may contain minor omissions or inaccuracies that do not detract from major point; background info has appropriate level of specificity to provide relevancy; references relevant and adequately explained but few</w:t>
            </w:r>
          </w:p>
        </w:tc>
        <w:tc>
          <w:tcPr>
            <w:tcW w:w="3576" w:type="dxa"/>
          </w:tcPr>
          <w:p w14:paraId="6ED21BE0" w14:textId="77777777" w:rsidR="00FA324E" w:rsidRDefault="00B77164" w:rsidP="00D4572D">
            <w:r>
              <w:t xml:space="preserve">Clear sense of why this knowledge may be important to a broader audience; Background info completely accurate; Background info is appropriately specific and provides concise and useful context to aid understanding; references are relevant, adequately explained, and indicate thorough practice </w:t>
            </w:r>
          </w:p>
        </w:tc>
      </w:tr>
    </w:tbl>
    <w:p w14:paraId="26160915" w14:textId="77777777" w:rsidR="00D4572D" w:rsidRDefault="00D4572D" w:rsidP="00D4572D"/>
    <w:p w14:paraId="366741FF" w14:textId="77777777" w:rsidR="00B77164" w:rsidRDefault="00D4572D" w:rsidP="00B2516F">
      <w:r w:rsidRPr="004F20C9">
        <w:rPr>
          <w:b/>
          <w:bCs/>
        </w:rPr>
        <w:t>Hypotheses:</w:t>
      </w:r>
      <w:r>
        <w:t xml:space="preserve"> Clearly stated and testable, with plausible alternatives explained</w:t>
      </w:r>
      <w:r w:rsidR="00B77164">
        <w:t xml:space="preserve">. If </w:t>
      </w:r>
      <w:r w:rsidR="00B2516F">
        <w:t xml:space="preserve">instructor designed, </w:t>
      </w:r>
      <w:r w:rsidR="00B77164">
        <w:t xml:space="preserve">explanations of the hypotheses and why they </w:t>
      </w:r>
      <w:r w:rsidR="00B2516F">
        <w:t xml:space="preserve">are </w:t>
      </w:r>
      <w:r w:rsidR="00B77164">
        <w:t xml:space="preserve">stated as such. </w:t>
      </w:r>
    </w:p>
    <w:tbl>
      <w:tblPr>
        <w:tblStyle w:val="TableGrid"/>
        <w:tblW w:w="14306" w:type="dxa"/>
        <w:tblLook w:val="04A0" w:firstRow="1" w:lastRow="0" w:firstColumn="1" w:lastColumn="0" w:noHBand="0" w:noVBand="1"/>
      </w:tblPr>
      <w:tblGrid>
        <w:gridCol w:w="3574"/>
        <w:gridCol w:w="3574"/>
        <w:gridCol w:w="3579"/>
        <w:gridCol w:w="3579"/>
      </w:tblGrid>
      <w:tr w:rsidR="0089518B" w14:paraId="3D9FE3A6" w14:textId="77777777" w:rsidTr="00B2516F">
        <w:trPr>
          <w:trHeight w:val="244"/>
        </w:trPr>
        <w:tc>
          <w:tcPr>
            <w:tcW w:w="3574" w:type="dxa"/>
          </w:tcPr>
          <w:p w14:paraId="325BA589" w14:textId="77777777" w:rsidR="0089518B" w:rsidRPr="004F20C9" w:rsidRDefault="0089518B" w:rsidP="00C33C8D">
            <w:pPr>
              <w:rPr>
                <w:b/>
                <w:bCs/>
              </w:rPr>
            </w:pPr>
            <w:r w:rsidRPr="004F20C9">
              <w:rPr>
                <w:b/>
                <w:bCs/>
              </w:rPr>
              <w:t>Not Addressed</w:t>
            </w:r>
            <w:r>
              <w:rPr>
                <w:b/>
                <w:bCs/>
              </w:rPr>
              <w:t xml:space="preserve"> – 0 points</w:t>
            </w:r>
          </w:p>
        </w:tc>
        <w:tc>
          <w:tcPr>
            <w:tcW w:w="3574" w:type="dxa"/>
          </w:tcPr>
          <w:p w14:paraId="00EA40B4" w14:textId="77777777" w:rsidR="0089518B" w:rsidRPr="004F20C9" w:rsidRDefault="0089518B" w:rsidP="00C33C8D">
            <w:pPr>
              <w:rPr>
                <w:b/>
                <w:bCs/>
              </w:rPr>
            </w:pPr>
            <w:r w:rsidRPr="004F20C9">
              <w:rPr>
                <w:b/>
                <w:bCs/>
              </w:rPr>
              <w:t>Novice</w:t>
            </w:r>
            <w:r>
              <w:rPr>
                <w:b/>
                <w:bCs/>
              </w:rPr>
              <w:t xml:space="preserve"> – 1 point</w:t>
            </w:r>
          </w:p>
        </w:tc>
        <w:tc>
          <w:tcPr>
            <w:tcW w:w="3579" w:type="dxa"/>
          </w:tcPr>
          <w:p w14:paraId="35C0FB41" w14:textId="77777777" w:rsidR="0089518B" w:rsidRPr="004F20C9" w:rsidRDefault="0089518B" w:rsidP="00C33C8D">
            <w:pPr>
              <w:rPr>
                <w:b/>
                <w:bCs/>
              </w:rPr>
            </w:pPr>
            <w:r w:rsidRPr="004F20C9">
              <w:rPr>
                <w:b/>
                <w:bCs/>
              </w:rPr>
              <w:t>Intermediate</w:t>
            </w:r>
            <w:r>
              <w:rPr>
                <w:b/>
                <w:bCs/>
              </w:rPr>
              <w:t xml:space="preserve"> – 2 points</w:t>
            </w:r>
          </w:p>
        </w:tc>
        <w:tc>
          <w:tcPr>
            <w:tcW w:w="3579" w:type="dxa"/>
          </w:tcPr>
          <w:p w14:paraId="4773B97E" w14:textId="77777777" w:rsidR="0089518B" w:rsidRPr="004F20C9" w:rsidRDefault="0089518B" w:rsidP="00C33C8D">
            <w:pPr>
              <w:rPr>
                <w:b/>
                <w:bCs/>
              </w:rPr>
            </w:pPr>
            <w:r w:rsidRPr="004F20C9">
              <w:rPr>
                <w:b/>
                <w:bCs/>
              </w:rPr>
              <w:t>Proficient</w:t>
            </w:r>
            <w:r>
              <w:rPr>
                <w:b/>
                <w:bCs/>
              </w:rPr>
              <w:t xml:space="preserve"> – 3 points </w:t>
            </w:r>
          </w:p>
        </w:tc>
      </w:tr>
      <w:tr w:rsidR="00B2516F" w14:paraId="59BBCBB0" w14:textId="77777777" w:rsidTr="00B2516F">
        <w:trPr>
          <w:trHeight w:val="229"/>
        </w:trPr>
        <w:tc>
          <w:tcPr>
            <w:tcW w:w="3574" w:type="dxa"/>
          </w:tcPr>
          <w:p w14:paraId="39ED3F15" w14:textId="77777777" w:rsidR="00B77164" w:rsidRDefault="00B77164" w:rsidP="00C33C8D">
            <w:r>
              <w:t xml:space="preserve">No hypothesis indicated; hypothesis stated by too vague or confused to be useful; hypothesis clearly stated by not testable; hypothesis clearly stated, but trivial </w:t>
            </w:r>
          </w:p>
        </w:tc>
        <w:tc>
          <w:tcPr>
            <w:tcW w:w="3574" w:type="dxa"/>
          </w:tcPr>
          <w:p w14:paraId="5D99D20F" w14:textId="77777777" w:rsidR="00B77164" w:rsidRDefault="00B77164" w:rsidP="00B77164">
            <w:r>
              <w:t>A single relevant, testable hypothesis is clearly stated</w:t>
            </w:r>
          </w:p>
        </w:tc>
        <w:tc>
          <w:tcPr>
            <w:tcW w:w="3579" w:type="dxa"/>
          </w:tcPr>
          <w:p w14:paraId="711C6396" w14:textId="77777777" w:rsidR="00B77164" w:rsidRDefault="00B77164" w:rsidP="00B77164">
            <w:r>
              <w:t>Adequate number of relevant, testable hypotheses clearly stated; hypotheses address more than one major potential mechanism, explanation, or factors for the topic</w:t>
            </w:r>
          </w:p>
        </w:tc>
        <w:tc>
          <w:tcPr>
            <w:tcW w:w="3579" w:type="dxa"/>
          </w:tcPr>
          <w:p w14:paraId="69255F09" w14:textId="77777777" w:rsidR="00B77164" w:rsidRDefault="00B77164" w:rsidP="00C33C8D">
            <w:r>
              <w:t xml:space="preserve">A comprehensive suite of testable hypotheses </w:t>
            </w:r>
            <w:proofErr w:type="gramStart"/>
            <w:r>
              <w:t>are</w:t>
            </w:r>
            <w:proofErr w:type="gramEnd"/>
            <w:r>
              <w:t xml:space="preserve"> clearly stated which, when tested, will distinguish among multiple major factors or potential explanations for phenomena at hand. </w:t>
            </w:r>
          </w:p>
        </w:tc>
      </w:tr>
    </w:tbl>
    <w:p w14:paraId="1481FC9A" w14:textId="77777777" w:rsidR="00B77164" w:rsidRDefault="00B77164" w:rsidP="00D4572D"/>
    <w:p w14:paraId="59C4555E" w14:textId="77777777" w:rsidR="00770365" w:rsidRDefault="00770365" w:rsidP="00D4572D">
      <w:pPr>
        <w:rPr>
          <w:b/>
          <w:bCs/>
        </w:rPr>
      </w:pPr>
    </w:p>
    <w:p w14:paraId="5C0BE48B" w14:textId="77777777" w:rsidR="00D4572D" w:rsidRPr="004F20C9" w:rsidRDefault="00D4572D" w:rsidP="00D4572D">
      <w:pPr>
        <w:rPr>
          <w:b/>
          <w:bCs/>
        </w:rPr>
      </w:pPr>
      <w:r w:rsidRPr="004F20C9">
        <w:rPr>
          <w:b/>
          <w:bCs/>
        </w:rPr>
        <w:lastRenderedPageBreak/>
        <w:t xml:space="preserve">Methods: </w:t>
      </w:r>
    </w:p>
    <w:p w14:paraId="4F4B89D4" w14:textId="77777777" w:rsidR="00D4572D" w:rsidRDefault="00FA324E" w:rsidP="00FA324E">
      <w:pPr>
        <w:pStyle w:val="ListParagraph"/>
        <w:numPr>
          <w:ilvl w:val="0"/>
          <w:numId w:val="1"/>
        </w:numPr>
      </w:pPr>
      <w:r>
        <w:t>Student designed</w:t>
      </w:r>
      <w:r w:rsidR="00D4572D">
        <w:t xml:space="preserve"> – Experimental design is likely to produce salient and fruitful results (tests the hypotheses posed). Appropriate controls are present and explained. </w:t>
      </w:r>
    </w:p>
    <w:p w14:paraId="1FF361FC" w14:textId="77777777" w:rsidR="00B2516F" w:rsidRDefault="00FA324E" w:rsidP="00B2516F">
      <w:pPr>
        <w:pStyle w:val="ListParagraph"/>
        <w:numPr>
          <w:ilvl w:val="0"/>
          <w:numId w:val="1"/>
        </w:numPr>
      </w:pPr>
      <w:r>
        <w:t>Instructor designed</w:t>
      </w:r>
      <w:r w:rsidR="00D4572D">
        <w:t xml:space="preserve"> – Explanation of why the </w:t>
      </w:r>
      <w:r>
        <w:t>experimental design is appropriate</w:t>
      </w:r>
      <w:r w:rsidR="00B2516F">
        <w:t xml:space="preserve">; </w:t>
      </w:r>
      <w:r>
        <w:t xml:space="preserve">Explanation of directions and why they are useful in determining the ultimate question. </w:t>
      </w:r>
    </w:p>
    <w:tbl>
      <w:tblPr>
        <w:tblStyle w:val="TableGrid"/>
        <w:tblW w:w="14305" w:type="dxa"/>
        <w:tblLook w:val="04A0" w:firstRow="1" w:lastRow="0" w:firstColumn="1" w:lastColumn="0" w:noHBand="0" w:noVBand="1"/>
      </w:tblPr>
      <w:tblGrid>
        <w:gridCol w:w="3482"/>
        <w:gridCol w:w="3495"/>
        <w:gridCol w:w="3369"/>
        <w:gridCol w:w="3959"/>
      </w:tblGrid>
      <w:tr w:rsidR="0089518B" w14:paraId="16E1B218" w14:textId="77777777" w:rsidTr="0089518B">
        <w:trPr>
          <w:trHeight w:val="286"/>
        </w:trPr>
        <w:tc>
          <w:tcPr>
            <w:tcW w:w="3482" w:type="dxa"/>
          </w:tcPr>
          <w:p w14:paraId="5702BD76" w14:textId="77777777" w:rsidR="0089518B" w:rsidRPr="004F20C9" w:rsidRDefault="0089518B" w:rsidP="00C33C8D">
            <w:pPr>
              <w:rPr>
                <w:b/>
                <w:bCs/>
              </w:rPr>
            </w:pPr>
            <w:r w:rsidRPr="004F20C9">
              <w:rPr>
                <w:b/>
                <w:bCs/>
              </w:rPr>
              <w:t>Not Addressed</w:t>
            </w:r>
            <w:r>
              <w:rPr>
                <w:b/>
                <w:bCs/>
              </w:rPr>
              <w:t xml:space="preserve"> – 0 points</w:t>
            </w:r>
          </w:p>
        </w:tc>
        <w:tc>
          <w:tcPr>
            <w:tcW w:w="3495" w:type="dxa"/>
          </w:tcPr>
          <w:p w14:paraId="1F2B4B8F" w14:textId="77777777" w:rsidR="0089518B" w:rsidRPr="004F20C9" w:rsidRDefault="0089518B" w:rsidP="00C33C8D">
            <w:pPr>
              <w:rPr>
                <w:b/>
                <w:bCs/>
              </w:rPr>
            </w:pPr>
            <w:r w:rsidRPr="004F20C9">
              <w:rPr>
                <w:b/>
                <w:bCs/>
              </w:rPr>
              <w:t>Novice</w:t>
            </w:r>
            <w:r>
              <w:rPr>
                <w:b/>
                <w:bCs/>
              </w:rPr>
              <w:t xml:space="preserve"> – 1 point</w:t>
            </w:r>
          </w:p>
        </w:tc>
        <w:tc>
          <w:tcPr>
            <w:tcW w:w="3369" w:type="dxa"/>
          </w:tcPr>
          <w:p w14:paraId="5AFE71CF" w14:textId="77777777" w:rsidR="0089518B" w:rsidRPr="004F20C9" w:rsidRDefault="0089518B" w:rsidP="00C33C8D">
            <w:pPr>
              <w:rPr>
                <w:b/>
                <w:bCs/>
              </w:rPr>
            </w:pPr>
            <w:r w:rsidRPr="004F20C9">
              <w:rPr>
                <w:b/>
                <w:bCs/>
              </w:rPr>
              <w:t>Intermediate</w:t>
            </w:r>
            <w:r>
              <w:rPr>
                <w:b/>
                <w:bCs/>
              </w:rPr>
              <w:t xml:space="preserve"> – 2 points</w:t>
            </w:r>
          </w:p>
        </w:tc>
        <w:tc>
          <w:tcPr>
            <w:tcW w:w="3959" w:type="dxa"/>
          </w:tcPr>
          <w:p w14:paraId="6E60E943" w14:textId="77777777" w:rsidR="0089518B" w:rsidRPr="004F20C9" w:rsidRDefault="0089518B" w:rsidP="00C33C8D">
            <w:pPr>
              <w:rPr>
                <w:b/>
                <w:bCs/>
              </w:rPr>
            </w:pPr>
            <w:r w:rsidRPr="004F20C9">
              <w:rPr>
                <w:b/>
                <w:bCs/>
              </w:rPr>
              <w:t>Proficient</w:t>
            </w:r>
            <w:r>
              <w:rPr>
                <w:b/>
                <w:bCs/>
              </w:rPr>
              <w:t xml:space="preserve"> – 3 points </w:t>
            </w:r>
          </w:p>
        </w:tc>
      </w:tr>
      <w:tr w:rsidR="0089518B" w14:paraId="08E546E1" w14:textId="77777777" w:rsidTr="0089518B">
        <w:trPr>
          <w:trHeight w:val="269"/>
        </w:trPr>
        <w:tc>
          <w:tcPr>
            <w:tcW w:w="3482" w:type="dxa"/>
          </w:tcPr>
          <w:p w14:paraId="6B79F4D8" w14:textId="77777777" w:rsidR="00B77164" w:rsidRDefault="003E133A" w:rsidP="003E133A">
            <w:r>
              <w:t>Design (or explanation of) is</w:t>
            </w:r>
            <w:r>
              <w:t xml:space="preserve"> poorly explained, inappropriate, or indecipherable</w:t>
            </w:r>
            <w:r>
              <w:t>;</w:t>
            </w:r>
            <w:r>
              <w:t xml:space="preserve"> </w:t>
            </w:r>
            <w:r>
              <w:t>Controls (or explanation of) nonexistent, or present</w:t>
            </w:r>
            <w:r w:rsidR="00B2516F">
              <w:t xml:space="preserve"> </w:t>
            </w:r>
            <w:r>
              <w:t>and not described or inappropriate</w:t>
            </w:r>
          </w:p>
        </w:tc>
        <w:tc>
          <w:tcPr>
            <w:tcW w:w="3495" w:type="dxa"/>
          </w:tcPr>
          <w:p w14:paraId="40B2F02A" w14:textId="77777777" w:rsidR="00B77164" w:rsidRDefault="003E133A" w:rsidP="003E133A">
            <w:r>
              <w:t>Design (or explanation of) is appropriate, clearly explained, but not modified where appropriate or drawn from coursework; Controls (or explanation of) consider one major relevant factor.</w:t>
            </w:r>
          </w:p>
        </w:tc>
        <w:tc>
          <w:tcPr>
            <w:tcW w:w="3369" w:type="dxa"/>
          </w:tcPr>
          <w:p w14:paraId="2BB4521A" w14:textId="77777777" w:rsidR="00B77164" w:rsidRDefault="003E133A" w:rsidP="003E133A">
            <w:r>
              <w:t xml:space="preserve">Design (or explanation of) is appropriate, clearly explained, and modified from coursework appropriately; Controls (or explanation of) take most relevant factors into account </w:t>
            </w:r>
          </w:p>
        </w:tc>
        <w:tc>
          <w:tcPr>
            <w:tcW w:w="3959" w:type="dxa"/>
          </w:tcPr>
          <w:p w14:paraId="3FBE76ED" w14:textId="77777777" w:rsidR="00B77164" w:rsidRDefault="003E133A" w:rsidP="003E133A">
            <w:r>
              <w:t xml:space="preserve">Design (or explanation of) is appropriate, clearly explained, and is a synthesis of multiple previous approaches; Controls (or explanation of) considers all relevant factors and have become methods of differentiating between multiple hypotheses. </w:t>
            </w:r>
          </w:p>
        </w:tc>
      </w:tr>
    </w:tbl>
    <w:p w14:paraId="5EDCE4FA" w14:textId="77777777" w:rsidR="00FA324E" w:rsidRDefault="00FA324E" w:rsidP="00FA324E"/>
    <w:p w14:paraId="5B493059" w14:textId="77777777" w:rsidR="003E133A" w:rsidRDefault="00FA324E" w:rsidP="00B2516F">
      <w:r w:rsidRPr="004F20C9">
        <w:rPr>
          <w:b/>
          <w:bCs/>
        </w:rPr>
        <w:t>Results:</w:t>
      </w:r>
      <w:r>
        <w:t xml:space="preserve"> Data are summarized in a logical format. Tables or graph types are appropriate and properly labeled, scaled, and captioned. Statistical analysis is appropriate and correctly performed to achieve ideas in question. Analysis is appropriately interpreted with relevant values and explained thoroughly. </w:t>
      </w:r>
    </w:p>
    <w:tbl>
      <w:tblPr>
        <w:tblStyle w:val="TableGrid"/>
        <w:tblW w:w="14302" w:type="dxa"/>
        <w:tblLook w:val="04A0" w:firstRow="1" w:lastRow="0" w:firstColumn="1" w:lastColumn="0" w:noHBand="0" w:noVBand="1"/>
      </w:tblPr>
      <w:tblGrid>
        <w:gridCol w:w="3575"/>
        <w:gridCol w:w="3575"/>
        <w:gridCol w:w="3576"/>
        <w:gridCol w:w="3576"/>
      </w:tblGrid>
      <w:tr w:rsidR="0089518B" w14:paraId="092DC6DF" w14:textId="77777777" w:rsidTr="0089518B">
        <w:trPr>
          <w:trHeight w:val="250"/>
        </w:trPr>
        <w:tc>
          <w:tcPr>
            <w:tcW w:w="3575" w:type="dxa"/>
          </w:tcPr>
          <w:p w14:paraId="21D0A4E5" w14:textId="77777777" w:rsidR="0089518B" w:rsidRPr="004F20C9" w:rsidRDefault="0089518B" w:rsidP="00C33C8D">
            <w:pPr>
              <w:rPr>
                <w:b/>
                <w:bCs/>
              </w:rPr>
            </w:pPr>
            <w:r w:rsidRPr="004F20C9">
              <w:rPr>
                <w:b/>
                <w:bCs/>
              </w:rPr>
              <w:t>Not Addressed</w:t>
            </w:r>
            <w:r>
              <w:rPr>
                <w:b/>
                <w:bCs/>
              </w:rPr>
              <w:t xml:space="preserve"> – 0 points</w:t>
            </w:r>
          </w:p>
        </w:tc>
        <w:tc>
          <w:tcPr>
            <w:tcW w:w="3575" w:type="dxa"/>
          </w:tcPr>
          <w:p w14:paraId="5C52A182" w14:textId="77777777" w:rsidR="0089518B" w:rsidRPr="004F20C9" w:rsidRDefault="0089518B" w:rsidP="00C33C8D">
            <w:pPr>
              <w:rPr>
                <w:b/>
                <w:bCs/>
              </w:rPr>
            </w:pPr>
            <w:r w:rsidRPr="004F20C9">
              <w:rPr>
                <w:b/>
                <w:bCs/>
              </w:rPr>
              <w:t>Novice</w:t>
            </w:r>
            <w:r>
              <w:rPr>
                <w:b/>
                <w:bCs/>
              </w:rPr>
              <w:t xml:space="preserve"> – 1 point</w:t>
            </w:r>
          </w:p>
        </w:tc>
        <w:tc>
          <w:tcPr>
            <w:tcW w:w="3576" w:type="dxa"/>
          </w:tcPr>
          <w:p w14:paraId="690ADA88" w14:textId="77777777" w:rsidR="0089518B" w:rsidRPr="004F20C9" w:rsidRDefault="0089518B" w:rsidP="00C33C8D">
            <w:pPr>
              <w:rPr>
                <w:b/>
                <w:bCs/>
              </w:rPr>
            </w:pPr>
            <w:r w:rsidRPr="004F20C9">
              <w:rPr>
                <w:b/>
                <w:bCs/>
              </w:rPr>
              <w:t>Intermediate</w:t>
            </w:r>
            <w:r>
              <w:rPr>
                <w:b/>
                <w:bCs/>
              </w:rPr>
              <w:t xml:space="preserve"> – 2 points</w:t>
            </w:r>
          </w:p>
        </w:tc>
        <w:tc>
          <w:tcPr>
            <w:tcW w:w="3576" w:type="dxa"/>
          </w:tcPr>
          <w:p w14:paraId="606E793B" w14:textId="77777777" w:rsidR="0089518B" w:rsidRPr="004F20C9" w:rsidRDefault="0089518B" w:rsidP="00C33C8D">
            <w:pPr>
              <w:rPr>
                <w:b/>
                <w:bCs/>
              </w:rPr>
            </w:pPr>
            <w:r w:rsidRPr="004F20C9">
              <w:rPr>
                <w:b/>
                <w:bCs/>
              </w:rPr>
              <w:t>Proficient</w:t>
            </w:r>
            <w:r>
              <w:rPr>
                <w:b/>
                <w:bCs/>
              </w:rPr>
              <w:t xml:space="preserve"> – 3 points </w:t>
            </w:r>
          </w:p>
        </w:tc>
      </w:tr>
      <w:tr w:rsidR="0089518B" w14:paraId="3211FC1D" w14:textId="77777777" w:rsidTr="0089518B">
        <w:trPr>
          <w:trHeight w:val="237"/>
        </w:trPr>
        <w:tc>
          <w:tcPr>
            <w:tcW w:w="3575" w:type="dxa"/>
          </w:tcPr>
          <w:p w14:paraId="3C3304D8" w14:textId="77777777" w:rsidR="003E133A" w:rsidRDefault="003E133A" w:rsidP="00C33C8D">
            <w:r>
              <w:t xml:space="preserve">Data are incomplete or haphazard to provide reasonable basis for testing; </w:t>
            </w:r>
            <w:r w:rsidR="00EC7D69">
              <w:t xml:space="preserve">statistical analysis missing or performed incorrectly; </w:t>
            </w:r>
            <w:r>
              <w:t xml:space="preserve">labels/units missing; presentation of data is inappropriate; captions confusing or indecipherable </w:t>
            </w:r>
            <w:r>
              <w:t xml:space="preserve"> </w:t>
            </w:r>
          </w:p>
        </w:tc>
        <w:tc>
          <w:tcPr>
            <w:tcW w:w="3575" w:type="dxa"/>
          </w:tcPr>
          <w:p w14:paraId="0C4DB647" w14:textId="77777777" w:rsidR="003E133A" w:rsidRDefault="003E133A" w:rsidP="00C33C8D">
            <w:r>
              <w:t xml:space="preserve">At least one relevant dataset (if not given) per hypotheses (or question) is provided but some necessary data are missing or inaccurate; </w:t>
            </w:r>
            <w:r w:rsidR="00EC7D69">
              <w:t xml:space="preserve">appropriate statistical analysis provided, but lacks sufficient explanation; </w:t>
            </w:r>
            <w:r>
              <w:t>presentation is technically correct but inappropriate; contains some errors or omissions in labels or scales</w:t>
            </w:r>
          </w:p>
        </w:tc>
        <w:tc>
          <w:tcPr>
            <w:tcW w:w="3576" w:type="dxa"/>
          </w:tcPr>
          <w:p w14:paraId="1C56732C" w14:textId="77777777" w:rsidR="003E133A" w:rsidRDefault="003E133A" w:rsidP="008B4E69">
            <w:r>
              <w:t xml:space="preserve">Data are relevant, accurate, and complete with any gaps being minor; </w:t>
            </w:r>
            <w:r w:rsidR="00EC7D69">
              <w:t xml:space="preserve">appropriate statistical analysis performed and reasonably well explained; </w:t>
            </w:r>
            <w:r>
              <w:t xml:space="preserve">presentation contains only minor mistakes; </w:t>
            </w:r>
            <w:r w:rsidR="008B4E69">
              <w:t>presentation types</w:t>
            </w:r>
            <w:r>
              <w:t xml:space="preserve"> are appropriate</w:t>
            </w:r>
          </w:p>
        </w:tc>
        <w:tc>
          <w:tcPr>
            <w:tcW w:w="3576" w:type="dxa"/>
          </w:tcPr>
          <w:p w14:paraId="3B8D2D5C" w14:textId="77777777" w:rsidR="003E133A" w:rsidRDefault="008B4E69" w:rsidP="00C33C8D">
            <w:r>
              <w:t xml:space="preserve">Data are relevant, accurate and comprehensive; data may be synthesized or manipulated in a novel way to provide additional insight; </w:t>
            </w:r>
            <w:r w:rsidR="00EC7D69">
              <w:t xml:space="preserve">statistical analysis is appropriate, correct, and clearly explained; </w:t>
            </w:r>
            <w:r>
              <w:t xml:space="preserve">presentation contains </w:t>
            </w:r>
            <w:r>
              <w:rPr>
                <w:u w:val="single"/>
              </w:rPr>
              <w:t>no</w:t>
            </w:r>
            <w:r>
              <w:t xml:space="preserve"> mistakes; presentation is elegant, insightful, concise, and overall appropriate </w:t>
            </w:r>
            <w:r w:rsidR="003E133A">
              <w:t xml:space="preserve"> </w:t>
            </w:r>
          </w:p>
        </w:tc>
      </w:tr>
    </w:tbl>
    <w:p w14:paraId="7701A844" w14:textId="77777777" w:rsidR="003E133A" w:rsidRDefault="003E133A" w:rsidP="00FA324E"/>
    <w:p w14:paraId="15A140B3" w14:textId="77777777" w:rsidR="00770365" w:rsidRDefault="00770365" w:rsidP="00B2516F">
      <w:pPr>
        <w:rPr>
          <w:b/>
          <w:bCs/>
        </w:rPr>
      </w:pPr>
    </w:p>
    <w:p w14:paraId="663BE093" w14:textId="77777777" w:rsidR="00770365" w:rsidRDefault="00770365" w:rsidP="00B2516F">
      <w:pPr>
        <w:rPr>
          <w:b/>
          <w:bCs/>
        </w:rPr>
      </w:pPr>
    </w:p>
    <w:p w14:paraId="22236788" w14:textId="77777777" w:rsidR="00B2516F" w:rsidRDefault="00FA324E" w:rsidP="00B2516F">
      <w:r w:rsidRPr="004F20C9">
        <w:rPr>
          <w:b/>
          <w:bCs/>
        </w:rPr>
        <w:t>Discussion:</w:t>
      </w:r>
      <w:r>
        <w:t xml:space="preserve"> The paper, first and foremost, must answer all questions outlined in the lab directions, pulling from primary literature (textbook, notes/lecture, etc.). Conclusions must be clearly and logically drawn from data provided, following a logical chain of reasoning. Conflicting data if present, are adequately addressed. Exceptional papers will also ask questions that the lab did not answer. </w:t>
      </w:r>
    </w:p>
    <w:tbl>
      <w:tblPr>
        <w:tblStyle w:val="TableGrid"/>
        <w:tblW w:w="14305" w:type="dxa"/>
        <w:tblLook w:val="04A0" w:firstRow="1" w:lastRow="0" w:firstColumn="1" w:lastColumn="0" w:noHBand="0" w:noVBand="1"/>
      </w:tblPr>
      <w:tblGrid>
        <w:gridCol w:w="3603"/>
        <w:gridCol w:w="3592"/>
        <w:gridCol w:w="3510"/>
        <w:gridCol w:w="3600"/>
      </w:tblGrid>
      <w:tr w:rsidR="0089518B" w14:paraId="762C7097" w14:textId="77777777" w:rsidTr="0089518B">
        <w:trPr>
          <w:trHeight w:val="288"/>
        </w:trPr>
        <w:tc>
          <w:tcPr>
            <w:tcW w:w="3603" w:type="dxa"/>
          </w:tcPr>
          <w:p w14:paraId="4347971C" w14:textId="77777777" w:rsidR="0089518B" w:rsidRPr="004F20C9" w:rsidRDefault="0089518B" w:rsidP="00C33C8D">
            <w:pPr>
              <w:rPr>
                <w:b/>
                <w:bCs/>
              </w:rPr>
            </w:pPr>
            <w:r w:rsidRPr="004F20C9">
              <w:rPr>
                <w:b/>
                <w:bCs/>
              </w:rPr>
              <w:t>Not Addressed</w:t>
            </w:r>
            <w:r>
              <w:rPr>
                <w:b/>
                <w:bCs/>
              </w:rPr>
              <w:t xml:space="preserve"> – 0 points</w:t>
            </w:r>
          </w:p>
        </w:tc>
        <w:tc>
          <w:tcPr>
            <w:tcW w:w="3592" w:type="dxa"/>
          </w:tcPr>
          <w:p w14:paraId="2C7CEAAF" w14:textId="77777777" w:rsidR="0089518B" w:rsidRPr="004F20C9" w:rsidRDefault="0089518B" w:rsidP="00C33C8D">
            <w:pPr>
              <w:rPr>
                <w:b/>
                <w:bCs/>
              </w:rPr>
            </w:pPr>
            <w:r w:rsidRPr="004F20C9">
              <w:rPr>
                <w:b/>
                <w:bCs/>
              </w:rPr>
              <w:t>Novice</w:t>
            </w:r>
            <w:r>
              <w:rPr>
                <w:b/>
                <w:bCs/>
              </w:rPr>
              <w:t xml:space="preserve"> – 1 point</w:t>
            </w:r>
          </w:p>
        </w:tc>
        <w:tc>
          <w:tcPr>
            <w:tcW w:w="3510" w:type="dxa"/>
          </w:tcPr>
          <w:p w14:paraId="4F44096D" w14:textId="77777777" w:rsidR="0089518B" w:rsidRPr="004F20C9" w:rsidRDefault="0089518B" w:rsidP="00C33C8D">
            <w:pPr>
              <w:rPr>
                <w:b/>
                <w:bCs/>
              </w:rPr>
            </w:pPr>
            <w:r w:rsidRPr="004F20C9">
              <w:rPr>
                <w:b/>
                <w:bCs/>
              </w:rPr>
              <w:t>Intermediate</w:t>
            </w:r>
            <w:r>
              <w:rPr>
                <w:b/>
                <w:bCs/>
              </w:rPr>
              <w:t xml:space="preserve"> – 2 points</w:t>
            </w:r>
          </w:p>
        </w:tc>
        <w:tc>
          <w:tcPr>
            <w:tcW w:w="3600" w:type="dxa"/>
          </w:tcPr>
          <w:p w14:paraId="002A69E0" w14:textId="77777777" w:rsidR="0089518B" w:rsidRPr="004F20C9" w:rsidRDefault="0089518B" w:rsidP="00C33C8D">
            <w:pPr>
              <w:rPr>
                <w:b/>
                <w:bCs/>
              </w:rPr>
            </w:pPr>
            <w:r w:rsidRPr="004F20C9">
              <w:rPr>
                <w:b/>
                <w:bCs/>
              </w:rPr>
              <w:t>Proficient</w:t>
            </w:r>
            <w:r>
              <w:rPr>
                <w:b/>
                <w:bCs/>
              </w:rPr>
              <w:t xml:space="preserve"> – 3 points </w:t>
            </w:r>
          </w:p>
        </w:tc>
      </w:tr>
      <w:tr w:rsidR="0089518B" w14:paraId="1B91B86A" w14:textId="77777777" w:rsidTr="0089518B">
        <w:trPr>
          <w:trHeight w:val="566"/>
        </w:trPr>
        <w:tc>
          <w:tcPr>
            <w:tcW w:w="3603" w:type="dxa"/>
          </w:tcPr>
          <w:p w14:paraId="21E8563B" w14:textId="77777777" w:rsidR="008B4E69" w:rsidRDefault="004F20C9" w:rsidP="004F20C9">
            <w:r>
              <w:t xml:space="preserve">No questions answered, or some answered but with blatant inaccuracies; conclusions have little or no basis in data provided; non-existent or limited connection between sections of paper; conflicting data not addressed; no further questions posed; no or inappropriate reference to primary resources </w:t>
            </w:r>
          </w:p>
        </w:tc>
        <w:tc>
          <w:tcPr>
            <w:tcW w:w="3592" w:type="dxa"/>
          </w:tcPr>
          <w:p w14:paraId="6940E395" w14:textId="77777777" w:rsidR="008B4E69" w:rsidRDefault="004F20C9" w:rsidP="00C33C8D">
            <w:r>
              <w:t>Most questions posed are answered, or all questions are answered, but with inaccuracies; conclusions have some direct basis in data but may contain gaps in logic or are overly broad; weak connections throughout points of paper; conflicting data poorly addressed or missing; no or irrelevant questions posed; little or inadequate reference of primary resources</w:t>
            </w:r>
          </w:p>
        </w:tc>
        <w:tc>
          <w:tcPr>
            <w:tcW w:w="3510" w:type="dxa"/>
          </w:tcPr>
          <w:p w14:paraId="7967B646" w14:textId="77777777" w:rsidR="008B4E69" w:rsidRDefault="004F20C9" w:rsidP="00C33C8D">
            <w:r>
              <w:t xml:space="preserve">All questions posed are answered adequately; conclusions are clearly and logically drawn from data with reasonable chain and logic throughout paper; conclusions attempt to discuss or explain conflicting data; some questions about data posed; reference to primary resources present with adequate reasoning </w:t>
            </w:r>
          </w:p>
        </w:tc>
        <w:tc>
          <w:tcPr>
            <w:tcW w:w="3600" w:type="dxa"/>
          </w:tcPr>
          <w:p w14:paraId="1AC891E5" w14:textId="77777777" w:rsidR="008B4E69" w:rsidRDefault="00EC7D69" w:rsidP="00C33C8D">
            <w:r>
              <w:t>All questions posed are answered to the fullest extent; conclusions are completely justified by data; connections between sections of paper are comprehensive and persuasive; explanation of conflicting data clearly addressed with ample reasoning</w:t>
            </w:r>
            <w:r w:rsidR="004F20C9">
              <w:t xml:space="preserve">; insightful questions about the data posed; reference to primary resources displays overt understanding of material  </w:t>
            </w:r>
          </w:p>
        </w:tc>
      </w:tr>
    </w:tbl>
    <w:p w14:paraId="405C7327" w14:textId="77777777" w:rsidR="008B4E69" w:rsidRDefault="008B4E69" w:rsidP="00FA324E"/>
    <w:p w14:paraId="35BA854C" w14:textId="77777777" w:rsidR="00B2516F" w:rsidRDefault="00B2516F" w:rsidP="00FA324E">
      <w:r w:rsidRPr="00B2516F">
        <w:rPr>
          <w:b/>
          <w:bCs/>
        </w:rPr>
        <w:t>Writing Quality:</w:t>
      </w:r>
      <w:r>
        <w:t xml:space="preserve"> Grammar, word usage and organization facilitate the reader’s understanding of the paper. </w:t>
      </w:r>
    </w:p>
    <w:tbl>
      <w:tblPr>
        <w:tblStyle w:val="TableGrid"/>
        <w:tblW w:w="14300" w:type="dxa"/>
        <w:tblLook w:val="04A0" w:firstRow="1" w:lastRow="0" w:firstColumn="1" w:lastColumn="0" w:noHBand="0" w:noVBand="1"/>
      </w:tblPr>
      <w:tblGrid>
        <w:gridCol w:w="3575"/>
        <w:gridCol w:w="3575"/>
        <w:gridCol w:w="3575"/>
        <w:gridCol w:w="3575"/>
      </w:tblGrid>
      <w:tr w:rsidR="0089518B" w14:paraId="2EBA5084" w14:textId="77777777" w:rsidTr="0089518B">
        <w:trPr>
          <w:trHeight w:val="298"/>
        </w:trPr>
        <w:tc>
          <w:tcPr>
            <w:tcW w:w="3575" w:type="dxa"/>
          </w:tcPr>
          <w:p w14:paraId="4F987E30" w14:textId="77777777" w:rsidR="0089518B" w:rsidRPr="00B2516F" w:rsidRDefault="0089518B" w:rsidP="00C33C8D">
            <w:pPr>
              <w:rPr>
                <w:b/>
                <w:bCs/>
              </w:rPr>
            </w:pPr>
            <w:r w:rsidRPr="004F20C9">
              <w:rPr>
                <w:b/>
                <w:bCs/>
              </w:rPr>
              <w:t>Not Addressed</w:t>
            </w:r>
            <w:r>
              <w:rPr>
                <w:b/>
                <w:bCs/>
              </w:rPr>
              <w:t xml:space="preserve"> – 0 points</w:t>
            </w:r>
          </w:p>
        </w:tc>
        <w:tc>
          <w:tcPr>
            <w:tcW w:w="3575" w:type="dxa"/>
          </w:tcPr>
          <w:p w14:paraId="282DDF84" w14:textId="77777777" w:rsidR="0089518B" w:rsidRPr="004F20C9" w:rsidRDefault="0089518B" w:rsidP="00C33C8D">
            <w:pPr>
              <w:rPr>
                <w:b/>
                <w:bCs/>
              </w:rPr>
            </w:pPr>
            <w:r w:rsidRPr="004F20C9">
              <w:rPr>
                <w:b/>
                <w:bCs/>
              </w:rPr>
              <w:t>Novice</w:t>
            </w:r>
            <w:r>
              <w:rPr>
                <w:b/>
                <w:bCs/>
              </w:rPr>
              <w:t xml:space="preserve"> – 1 point</w:t>
            </w:r>
          </w:p>
        </w:tc>
        <w:tc>
          <w:tcPr>
            <w:tcW w:w="3575" w:type="dxa"/>
          </w:tcPr>
          <w:p w14:paraId="02E489E6" w14:textId="77777777" w:rsidR="0089518B" w:rsidRPr="004F20C9" w:rsidRDefault="0089518B" w:rsidP="00C33C8D">
            <w:pPr>
              <w:rPr>
                <w:b/>
                <w:bCs/>
              </w:rPr>
            </w:pPr>
            <w:r w:rsidRPr="004F20C9">
              <w:rPr>
                <w:b/>
                <w:bCs/>
              </w:rPr>
              <w:t>Intermediate</w:t>
            </w:r>
            <w:r>
              <w:rPr>
                <w:b/>
                <w:bCs/>
              </w:rPr>
              <w:t xml:space="preserve"> – 2 points</w:t>
            </w:r>
          </w:p>
        </w:tc>
        <w:tc>
          <w:tcPr>
            <w:tcW w:w="3575" w:type="dxa"/>
          </w:tcPr>
          <w:p w14:paraId="148ADFD9" w14:textId="77777777" w:rsidR="0089518B" w:rsidRPr="004F20C9" w:rsidRDefault="0089518B" w:rsidP="00C33C8D">
            <w:pPr>
              <w:rPr>
                <w:b/>
                <w:bCs/>
              </w:rPr>
            </w:pPr>
            <w:r w:rsidRPr="004F20C9">
              <w:rPr>
                <w:b/>
                <w:bCs/>
              </w:rPr>
              <w:t>Proficient</w:t>
            </w:r>
            <w:r>
              <w:rPr>
                <w:b/>
                <w:bCs/>
              </w:rPr>
              <w:t xml:space="preserve"> – 3 points </w:t>
            </w:r>
          </w:p>
        </w:tc>
      </w:tr>
      <w:tr w:rsidR="0089518B" w14:paraId="3DF31DF2" w14:textId="77777777" w:rsidTr="0089518B">
        <w:trPr>
          <w:trHeight w:val="428"/>
        </w:trPr>
        <w:tc>
          <w:tcPr>
            <w:tcW w:w="3575" w:type="dxa"/>
          </w:tcPr>
          <w:p w14:paraId="3CAFA9C6" w14:textId="77777777" w:rsidR="00B2516F" w:rsidRDefault="00B2516F" w:rsidP="00C33C8D">
            <w:r>
              <w:t xml:space="preserve">Grammar and spelling errors detract from the meaning of the paper; word usage is frequently confused or incorrect, information is presented in a haphazard way. </w:t>
            </w:r>
            <w:r>
              <w:t xml:space="preserve"> </w:t>
            </w:r>
          </w:p>
        </w:tc>
        <w:tc>
          <w:tcPr>
            <w:tcW w:w="3575" w:type="dxa"/>
          </w:tcPr>
          <w:p w14:paraId="3A10F842" w14:textId="77777777" w:rsidR="00B2516F" w:rsidRDefault="00B2516F" w:rsidP="00C33C8D">
            <w:r>
              <w:t>Grammar and spelling mistakes do not hinder the meaning of the paper; general world usage is appropriate, thought technical language may have occasional mistakes; some evidence of an organizational strategy.</w:t>
            </w:r>
          </w:p>
        </w:tc>
        <w:tc>
          <w:tcPr>
            <w:tcW w:w="3575" w:type="dxa"/>
          </w:tcPr>
          <w:p w14:paraId="3810C1F6" w14:textId="77777777" w:rsidR="00B2516F" w:rsidRDefault="00B2516F" w:rsidP="00C33C8D">
            <w:r>
              <w:t>Grammar and spelling have few mistakes; word usage is accurate and aids the reader’s understanding; distinct sections of the paper are delineated by informative subheadings; a clear organizational strategy is present with a logical progression of ideas</w:t>
            </w:r>
          </w:p>
        </w:tc>
        <w:tc>
          <w:tcPr>
            <w:tcW w:w="3575" w:type="dxa"/>
          </w:tcPr>
          <w:p w14:paraId="75EDC6DE" w14:textId="77777777" w:rsidR="00B2516F" w:rsidRDefault="00B2516F" w:rsidP="00C33C8D">
            <w:r>
              <w:t xml:space="preserve">Correct grammar and spelling; word usage facilitates reader’s understanding; informative subheadings significantly aid reader’s understanding; a clear organizational strategy is present with a logical progression of ideas; this paper is easier to read than most. </w:t>
            </w:r>
            <w:r>
              <w:t xml:space="preserve"> </w:t>
            </w:r>
          </w:p>
        </w:tc>
      </w:tr>
    </w:tbl>
    <w:p w14:paraId="32D0AAF3" w14:textId="77777777" w:rsidR="00B2516F" w:rsidRDefault="00B2516F" w:rsidP="00FA324E"/>
    <w:p w14:paraId="0A3B048C" w14:textId="77777777" w:rsidR="0089518B" w:rsidRDefault="0089518B" w:rsidP="00FA324E"/>
    <w:p w14:paraId="152A214A" w14:textId="77777777" w:rsidR="0089518B" w:rsidRDefault="0089518B" w:rsidP="00770365">
      <w:pPr>
        <w:rPr>
          <w:b/>
          <w:bCs/>
        </w:rPr>
      </w:pPr>
      <w:r>
        <w:rPr>
          <w:b/>
          <w:bCs/>
        </w:rPr>
        <w:t xml:space="preserve">Instructor Comments: </w:t>
      </w:r>
    </w:p>
    <w:p w14:paraId="0C4BD0BA" w14:textId="77777777" w:rsidR="0089518B" w:rsidRDefault="0089518B" w:rsidP="00FA324E">
      <w:pPr>
        <w:rPr>
          <w:b/>
          <w:bCs/>
        </w:rPr>
      </w:pPr>
    </w:p>
    <w:p w14:paraId="539335ED" w14:textId="77777777" w:rsidR="0089518B" w:rsidRDefault="0089518B" w:rsidP="00FA324E">
      <w:pPr>
        <w:rPr>
          <w:b/>
          <w:bCs/>
        </w:rPr>
      </w:pPr>
    </w:p>
    <w:p w14:paraId="5188B471" w14:textId="77777777" w:rsidR="0089518B" w:rsidRDefault="0089518B" w:rsidP="00FA324E">
      <w:pPr>
        <w:rPr>
          <w:b/>
          <w:bCs/>
        </w:rPr>
      </w:pPr>
    </w:p>
    <w:p w14:paraId="047F29BF" w14:textId="77777777" w:rsidR="007E7622" w:rsidRDefault="0089518B" w:rsidP="007E7622">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770365">
        <w:rPr>
          <w:b/>
          <w:bCs/>
        </w:rPr>
        <w:tab/>
      </w:r>
    </w:p>
    <w:p w14:paraId="1D713DEF" w14:textId="77777777" w:rsidR="007E7622" w:rsidRDefault="007E7622" w:rsidP="007E7622">
      <w:pPr>
        <w:rPr>
          <w:b/>
          <w:bCs/>
        </w:rPr>
      </w:pPr>
    </w:p>
    <w:p w14:paraId="1C61C07C" w14:textId="77777777" w:rsidR="007E7622" w:rsidRDefault="007E7622" w:rsidP="007E7622">
      <w:pPr>
        <w:rPr>
          <w:b/>
          <w:bCs/>
        </w:rPr>
      </w:pPr>
    </w:p>
    <w:p w14:paraId="6D221389" w14:textId="77777777" w:rsidR="007E7622" w:rsidRDefault="00770365" w:rsidP="007E7622">
      <w:pPr>
        <w:ind w:left="9360" w:firstLine="720"/>
        <w:rPr>
          <w:b/>
          <w:bCs/>
        </w:rPr>
      </w:pPr>
      <w:r>
        <w:rPr>
          <w:b/>
          <w:bCs/>
        </w:rPr>
        <w:t>Points Earned: _______ / _______</w:t>
      </w:r>
    </w:p>
    <w:p w14:paraId="4F545B57" w14:textId="77777777" w:rsidR="007E7622" w:rsidRDefault="007E7622" w:rsidP="007E7622">
      <w:pPr>
        <w:rPr>
          <w:b/>
          <w:bCs/>
        </w:rPr>
      </w:pPr>
    </w:p>
    <w:p w14:paraId="7240FA16" w14:textId="77777777" w:rsidR="007E7622" w:rsidRDefault="007E7622" w:rsidP="007E7622">
      <w:pPr>
        <w:rPr>
          <w:b/>
          <w:bCs/>
        </w:rPr>
      </w:pPr>
      <w:r>
        <w:rPr>
          <w:b/>
          <w:bCs/>
          <w:noProof/>
        </w:rPr>
        <w:drawing>
          <wp:anchor distT="0" distB="0" distL="114300" distR="114300" simplePos="0" relativeHeight="251658240" behindDoc="0" locked="0" layoutInCell="1" allowOverlap="1" wp14:anchorId="3058EBF4" wp14:editId="5E60CBE0">
            <wp:simplePos x="0" y="0"/>
            <wp:positionH relativeFrom="margin">
              <wp:posOffset>4661535</wp:posOffset>
            </wp:positionH>
            <wp:positionV relativeFrom="margin">
              <wp:posOffset>172849</wp:posOffset>
            </wp:positionV>
            <wp:extent cx="4653915" cy="6974840"/>
            <wp:effectExtent l="0" t="0" r="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6-20 at 11.53.25 PM.png"/>
                    <pic:cNvPicPr/>
                  </pic:nvPicPr>
                  <pic:blipFill>
                    <a:blip r:embed="rId7">
                      <a:extLst>
                        <a:ext uri="{28A0092B-C50C-407E-A947-70E740481C1C}">
                          <a14:useLocalDpi xmlns:a14="http://schemas.microsoft.com/office/drawing/2010/main" val="0"/>
                        </a:ext>
                      </a:extLst>
                    </a:blip>
                    <a:stretch>
                      <a:fillRect/>
                    </a:stretch>
                  </pic:blipFill>
                  <pic:spPr>
                    <a:xfrm>
                      <a:off x="0" y="0"/>
                      <a:ext cx="4653915" cy="6974840"/>
                    </a:xfrm>
                    <a:prstGeom prst="rect">
                      <a:avLst/>
                    </a:prstGeom>
                  </pic:spPr>
                </pic:pic>
              </a:graphicData>
            </a:graphic>
            <wp14:sizeRelH relativeFrom="margin">
              <wp14:pctWidth>0</wp14:pctWidth>
            </wp14:sizeRelH>
            <wp14:sizeRelV relativeFrom="margin">
              <wp14:pctHeight>0</wp14:pctHeight>
            </wp14:sizeRelV>
          </wp:anchor>
        </w:drawing>
      </w:r>
    </w:p>
    <w:p w14:paraId="41C703E5" w14:textId="77777777" w:rsidR="007E7622" w:rsidRDefault="007E7622" w:rsidP="007E7622">
      <w:pPr>
        <w:rPr>
          <w:b/>
          <w:bCs/>
        </w:rPr>
      </w:pPr>
    </w:p>
    <w:p w14:paraId="0AED433C" w14:textId="77777777" w:rsidR="00770365" w:rsidRDefault="00770365" w:rsidP="007E7622">
      <w:pPr>
        <w:rPr>
          <w:b/>
          <w:bCs/>
        </w:rPr>
      </w:pPr>
      <w:r>
        <w:rPr>
          <w:b/>
          <w:bCs/>
        </w:rPr>
        <w:t>AP Statistics</w:t>
      </w:r>
      <w:r w:rsidR="007E7622">
        <w:rPr>
          <w:b/>
          <w:bCs/>
        </w:rPr>
        <w:t xml:space="preserve"> </w:t>
      </w:r>
      <w:r>
        <w:rPr>
          <w:b/>
          <w:bCs/>
        </w:rPr>
        <w:t>Lab #_____</w:t>
      </w:r>
      <w:r w:rsidR="007E7622">
        <w:rPr>
          <w:b/>
          <w:bCs/>
        </w:rPr>
        <w:tab/>
        <w:t xml:space="preserve">    </w:t>
      </w:r>
      <w:r w:rsidR="007E7622">
        <w:rPr>
          <w:b/>
          <w:bCs/>
        </w:rPr>
        <w:t>Date: __________</w:t>
      </w:r>
    </w:p>
    <w:p w14:paraId="4B38FC82" w14:textId="77777777" w:rsidR="00770365" w:rsidRDefault="00770365" w:rsidP="00FA324E">
      <w:pPr>
        <w:rPr>
          <w:b/>
          <w:bCs/>
        </w:rPr>
      </w:pPr>
    </w:p>
    <w:p w14:paraId="643BEB67" w14:textId="77777777" w:rsidR="00770365" w:rsidRDefault="00770365" w:rsidP="007E7622">
      <w:pPr>
        <w:rPr>
          <w:b/>
          <w:bCs/>
        </w:rPr>
      </w:pPr>
      <w:r>
        <w:rPr>
          <w:b/>
          <w:bCs/>
        </w:rPr>
        <w:t>Name: ________</w:t>
      </w:r>
      <w:r w:rsidR="007E7622">
        <w:rPr>
          <w:b/>
          <w:bCs/>
        </w:rPr>
        <w:t>_____</w:t>
      </w:r>
      <w:r>
        <w:rPr>
          <w:b/>
          <w:bCs/>
        </w:rPr>
        <w:t>_</w:t>
      </w:r>
      <w:r w:rsidR="007E7622">
        <w:rPr>
          <w:b/>
          <w:bCs/>
        </w:rPr>
        <w:t>___</w:t>
      </w:r>
      <w:r w:rsidR="007E7622">
        <w:rPr>
          <w:b/>
          <w:bCs/>
        </w:rPr>
        <w:tab/>
        <w:t xml:space="preserve"> </w:t>
      </w:r>
    </w:p>
    <w:p w14:paraId="69C2C900" w14:textId="77777777" w:rsidR="00770365" w:rsidRDefault="00770365" w:rsidP="00FA324E">
      <w:pPr>
        <w:rPr>
          <w:b/>
          <w:bCs/>
        </w:rPr>
      </w:pPr>
    </w:p>
    <w:p w14:paraId="70A5E521" w14:textId="77777777" w:rsidR="00770365" w:rsidRDefault="00770365" w:rsidP="00FA324E">
      <w:pPr>
        <w:rPr>
          <w:b/>
          <w:bCs/>
        </w:rPr>
      </w:pPr>
      <w:r>
        <w:rPr>
          <w:b/>
          <w:bCs/>
        </w:rPr>
        <w:t xml:space="preserve">Introduction: </w:t>
      </w:r>
    </w:p>
    <w:tbl>
      <w:tblPr>
        <w:tblStyle w:val="TableGrid"/>
        <w:tblW w:w="0" w:type="auto"/>
        <w:tblLook w:val="04A0" w:firstRow="1" w:lastRow="0" w:firstColumn="1" w:lastColumn="0" w:noHBand="0" w:noVBand="1"/>
      </w:tblPr>
      <w:tblGrid>
        <w:gridCol w:w="1542"/>
        <w:gridCol w:w="1542"/>
        <w:gridCol w:w="1591"/>
        <w:gridCol w:w="1620"/>
      </w:tblGrid>
      <w:tr w:rsidR="007E7622" w14:paraId="4BD9BAAB" w14:textId="77777777" w:rsidTr="00C33C8D">
        <w:trPr>
          <w:trHeight w:val="269"/>
        </w:trPr>
        <w:tc>
          <w:tcPr>
            <w:tcW w:w="1542" w:type="dxa"/>
          </w:tcPr>
          <w:p w14:paraId="275424EA" w14:textId="77777777" w:rsidR="007E7622" w:rsidRDefault="007E7622" w:rsidP="00C33C8D">
            <w:pPr>
              <w:rPr>
                <w:b/>
                <w:bCs/>
              </w:rPr>
            </w:pPr>
            <w:r>
              <w:rPr>
                <w:b/>
                <w:bCs/>
              </w:rPr>
              <w:t>Not Assessed</w:t>
            </w:r>
          </w:p>
        </w:tc>
        <w:tc>
          <w:tcPr>
            <w:tcW w:w="1542" w:type="dxa"/>
          </w:tcPr>
          <w:p w14:paraId="6218FDA5" w14:textId="77777777" w:rsidR="007E7622" w:rsidRDefault="007E7622" w:rsidP="00C33C8D">
            <w:pPr>
              <w:rPr>
                <w:b/>
                <w:bCs/>
              </w:rPr>
            </w:pPr>
            <w:r>
              <w:rPr>
                <w:b/>
                <w:bCs/>
              </w:rPr>
              <w:t>Novice</w:t>
            </w:r>
          </w:p>
        </w:tc>
        <w:tc>
          <w:tcPr>
            <w:tcW w:w="1591" w:type="dxa"/>
          </w:tcPr>
          <w:p w14:paraId="73C79E92" w14:textId="77777777" w:rsidR="007E7622" w:rsidRDefault="007E7622" w:rsidP="00C33C8D">
            <w:pPr>
              <w:rPr>
                <w:b/>
                <w:bCs/>
              </w:rPr>
            </w:pPr>
            <w:r>
              <w:rPr>
                <w:b/>
                <w:bCs/>
              </w:rPr>
              <w:t>Intermediate</w:t>
            </w:r>
          </w:p>
        </w:tc>
        <w:tc>
          <w:tcPr>
            <w:tcW w:w="1620" w:type="dxa"/>
          </w:tcPr>
          <w:p w14:paraId="4C1B3C00" w14:textId="77777777" w:rsidR="007E7622" w:rsidRDefault="007E7622" w:rsidP="00C33C8D">
            <w:pPr>
              <w:rPr>
                <w:b/>
                <w:bCs/>
              </w:rPr>
            </w:pPr>
            <w:r>
              <w:rPr>
                <w:b/>
                <w:bCs/>
              </w:rPr>
              <w:t>Proficient</w:t>
            </w:r>
          </w:p>
        </w:tc>
      </w:tr>
      <w:tr w:rsidR="007E7622" w14:paraId="481972EE" w14:textId="77777777" w:rsidTr="00C33C8D">
        <w:trPr>
          <w:trHeight w:val="269"/>
        </w:trPr>
        <w:tc>
          <w:tcPr>
            <w:tcW w:w="1542" w:type="dxa"/>
          </w:tcPr>
          <w:p w14:paraId="7ADB16D2" w14:textId="77777777" w:rsidR="007E7622" w:rsidRPr="00770365" w:rsidRDefault="007E7622" w:rsidP="00C33C8D">
            <w:r>
              <w:t>0 points</w:t>
            </w:r>
          </w:p>
        </w:tc>
        <w:tc>
          <w:tcPr>
            <w:tcW w:w="1542" w:type="dxa"/>
          </w:tcPr>
          <w:p w14:paraId="42077B49" w14:textId="77777777" w:rsidR="007E7622" w:rsidRPr="00770365" w:rsidRDefault="007E7622" w:rsidP="00C33C8D">
            <w:r w:rsidRPr="00770365">
              <w:t>1</w:t>
            </w:r>
            <w:r>
              <w:t xml:space="preserve"> point</w:t>
            </w:r>
          </w:p>
        </w:tc>
        <w:tc>
          <w:tcPr>
            <w:tcW w:w="1591" w:type="dxa"/>
          </w:tcPr>
          <w:p w14:paraId="3411893F" w14:textId="77777777" w:rsidR="007E7622" w:rsidRPr="00770365" w:rsidRDefault="007E7622" w:rsidP="00C33C8D">
            <w:r>
              <w:t>2 points</w:t>
            </w:r>
          </w:p>
        </w:tc>
        <w:tc>
          <w:tcPr>
            <w:tcW w:w="1620" w:type="dxa"/>
          </w:tcPr>
          <w:p w14:paraId="1FCAF4AE" w14:textId="77777777" w:rsidR="007E7622" w:rsidRPr="00770365" w:rsidRDefault="007E7622" w:rsidP="00C33C8D">
            <w:r>
              <w:t>3 points</w:t>
            </w:r>
          </w:p>
        </w:tc>
      </w:tr>
    </w:tbl>
    <w:p w14:paraId="135AE563" w14:textId="77777777" w:rsidR="00770365" w:rsidRDefault="00770365" w:rsidP="00FA324E">
      <w:pPr>
        <w:rPr>
          <w:b/>
          <w:bCs/>
        </w:rPr>
      </w:pPr>
    </w:p>
    <w:p w14:paraId="211EC109" w14:textId="77777777" w:rsidR="00770365" w:rsidRDefault="00770365" w:rsidP="00FA324E">
      <w:pPr>
        <w:rPr>
          <w:b/>
          <w:bCs/>
        </w:rPr>
      </w:pPr>
      <w:r>
        <w:rPr>
          <w:b/>
          <w:bCs/>
        </w:rPr>
        <w:t xml:space="preserve">Hypotheses: </w:t>
      </w:r>
      <w:bookmarkStart w:id="0" w:name="_GoBack"/>
      <w:bookmarkEnd w:id="0"/>
    </w:p>
    <w:tbl>
      <w:tblPr>
        <w:tblStyle w:val="TableGrid"/>
        <w:tblW w:w="0" w:type="auto"/>
        <w:tblLook w:val="04A0" w:firstRow="1" w:lastRow="0" w:firstColumn="1" w:lastColumn="0" w:noHBand="0" w:noVBand="1"/>
      </w:tblPr>
      <w:tblGrid>
        <w:gridCol w:w="1542"/>
        <w:gridCol w:w="1542"/>
        <w:gridCol w:w="1591"/>
        <w:gridCol w:w="1620"/>
      </w:tblGrid>
      <w:tr w:rsidR="007E7622" w14:paraId="64AE8B62" w14:textId="77777777" w:rsidTr="007E7622">
        <w:trPr>
          <w:trHeight w:val="269"/>
        </w:trPr>
        <w:tc>
          <w:tcPr>
            <w:tcW w:w="1542" w:type="dxa"/>
          </w:tcPr>
          <w:p w14:paraId="33E04758" w14:textId="77777777" w:rsidR="00770365" w:rsidRDefault="00770365" w:rsidP="00FA324E">
            <w:pPr>
              <w:rPr>
                <w:b/>
                <w:bCs/>
              </w:rPr>
            </w:pPr>
            <w:r>
              <w:rPr>
                <w:b/>
                <w:bCs/>
              </w:rPr>
              <w:t>Not Assessed</w:t>
            </w:r>
          </w:p>
        </w:tc>
        <w:tc>
          <w:tcPr>
            <w:tcW w:w="1542" w:type="dxa"/>
          </w:tcPr>
          <w:p w14:paraId="3E1DC2FA" w14:textId="77777777" w:rsidR="00770365" w:rsidRDefault="00770365" w:rsidP="00FA324E">
            <w:pPr>
              <w:rPr>
                <w:b/>
                <w:bCs/>
              </w:rPr>
            </w:pPr>
            <w:r>
              <w:rPr>
                <w:b/>
                <w:bCs/>
              </w:rPr>
              <w:t>Novice</w:t>
            </w:r>
          </w:p>
        </w:tc>
        <w:tc>
          <w:tcPr>
            <w:tcW w:w="1591" w:type="dxa"/>
          </w:tcPr>
          <w:p w14:paraId="16CDB9A7" w14:textId="77777777" w:rsidR="00770365" w:rsidRDefault="00770365" w:rsidP="00FA324E">
            <w:pPr>
              <w:rPr>
                <w:b/>
                <w:bCs/>
              </w:rPr>
            </w:pPr>
            <w:r>
              <w:rPr>
                <w:b/>
                <w:bCs/>
              </w:rPr>
              <w:t>Intermediate</w:t>
            </w:r>
          </w:p>
        </w:tc>
        <w:tc>
          <w:tcPr>
            <w:tcW w:w="1620" w:type="dxa"/>
          </w:tcPr>
          <w:p w14:paraId="6D58046C" w14:textId="77777777" w:rsidR="00770365" w:rsidRDefault="00770365" w:rsidP="00FA324E">
            <w:pPr>
              <w:rPr>
                <w:b/>
                <w:bCs/>
              </w:rPr>
            </w:pPr>
            <w:r>
              <w:rPr>
                <w:b/>
                <w:bCs/>
              </w:rPr>
              <w:t>Proficient</w:t>
            </w:r>
          </w:p>
        </w:tc>
      </w:tr>
      <w:tr w:rsidR="007E7622" w14:paraId="1E374D77" w14:textId="77777777" w:rsidTr="007E7622">
        <w:trPr>
          <w:trHeight w:val="269"/>
        </w:trPr>
        <w:tc>
          <w:tcPr>
            <w:tcW w:w="1542" w:type="dxa"/>
          </w:tcPr>
          <w:p w14:paraId="17261B07" w14:textId="77777777" w:rsidR="00770365" w:rsidRPr="00770365" w:rsidRDefault="00770365" w:rsidP="00FA324E">
            <w:r>
              <w:t>0 points</w:t>
            </w:r>
          </w:p>
        </w:tc>
        <w:tc>
          <w:tcPr>
            <w:tcW w:w="1542" w:type="dxa"/>
          </w:tcPr>
          <w:p w14:paraId="2BE788A7" w14:textId="77777777" w:rsidR="00770365" w:rsidRPr="00770365" w:rsidRDefault="00770365" w:rsidP="00FA324E">
            <w:r w:rsidRPr="00770365">
              <w:t>1</w:t>
            </w:r>
            <w:r>
              <w:t xml:space="preserve"> point</w:t>
            </w:r>
          </w:p>
        </w:tc>
        <w:tc>
          <w:tcPr>
            <w:tcW w:w="1591" w:type="dxa"/>
          </w:tcPr>
          <w:p w14:paraId="6C722F7B" w14:textId="77777777" w:rsidR="00770365" w:rsidRPr="00770365" w:rsidRDefault="00770365" w:rsidP="00FA324E">
            <w:r>
              <w:t>2 points</w:t>
            </w:r>
          </w:p>
        </w:tc>
        <w:tc>
          <w:tcPr>
            <w:tcW w:w="1620" w:type="dxa"/>
          </w:tcPr>
          <w:p w14:paraId="73946017" w14:textId="77777777" w:rsidR="00770365" w:rsidRPr="00770365" w:rsidRDefault="00770365" w:rsidP="00FA324E">
            <w:r>
              <w:t>3 points</w:t>
            </w:r>
          </w:p>
        </w:tc>
      </w:tr>
    </w:tbl>
    <w:p w14:paraId="4AA3927D" w14:textId="77777777" w:rsidR="00770365" w:rsidRDefault="00770365" w:rsidP="00FA324E">
      <w:pPr>
        <w:rPr>
          <w:b/>
          <w:bCs/>
        </w:rPr>
      </w:pPr>
    </w:p>
    <w:p w14:paraId="0037B176" w14:textId="77777777" w:rsidR="00770365" w:rsidRDefault="00770365" w:rsidP="00FA324E">
      <w:pPr>
        <w:rPr>
          <w:b/>
          <w:bCs/>
        </w:rPr>
      </w:pPr>
      <w:r>
        <w:rPr>
          <w:b/>
          <w:bCs/>
        </w:rPr>
        <w:t>Methods:</w:t>
      </w:r>
    </w:p>
    <w:tbl>
      <w:tblPr>
        <w:tblStyle w:val="TableGrid"/>
        <w:tblW w:w="0" w:type="auto"/>
        <w:tblLook w:val="04A0" w:firstRow="1" w:lastRow="0" w:firstColumn="1" w:lastColumn="0" w:noHBand="0" w:noVBand="1"/>
      </w:tblPr>
      <w:tblGrid>
        <w:gridCol w:w="1563"/>
        <w:gridCol w:w="1563"/>
        <w:gridCol w:w="1585"/>
        <w:gridCol w:w="1563"/>
      </w:tblGrid>
      <w:tr w:rsidR="007E7622" w14:paraId="552E5087" w14:textId="77777777" w:rsidTr="007E7622">
        <w:trPr>
          <w:trHeight w:val="291"/>
        </w:trPr>
        <w:tc>
          <w:tcPr>
            <w:tcW w:w="1563" w:type="dxa"/>
          </w:tcPr>
          <w:p w14:paraId="739FAC7E" w14:textId="77777777" w:rsidR="00D55CFC" w:rsidRDefault="00D55CFC" w:rsidP="00C33C8D">
            <w:pPr>
              <w:rPr>
                <w:b/>
                <w:bCs/>
              </w:rPr>
            </w:pPr>
            <w:r>
              <w:rPr>
                <w:b/>
                <w:bCs/>
              </w:rPr>
              <w:t>Not Assessed</w:t>
            </w:r>
          </w:p>
        </w:tc>
        <w:tc>
          <w:tcPr>
            <w:tcW w:w="1563" w:type="dxa"/>
          </w:tcPr>
          <w:p w14:paraId="4FA9598E" w14:textId="77777777" w:rsidR="00D55CFC" w:rsidRDefault="00D55CFC" w:rsidP="00C33C8D">
            <w:pPr>
              <w:rPr>
                <w:b/>
                <w:bCs/>
              </w:rPr>
            </w:pPr>
            <w:r>
              <w:rPr>
                <w:b/>
                <w:bCs/>
              </w:rPr>
              <w:t>Novice</w:t>
            </w:r>
          </w:p>
        </w:tc>
        <w:tc>
          <w:tcPr>
            <w:tcW w:w="1585" w:type="dxa"/>
          </w:tcPr>
          <w:p w14:paraId="2EDD8783" w14:textId="77777777" w:rsidR="00D55CFC" w:rsidRDefault="00D55CFC" w:rsidP="00C33C8D">
            <w:pPr>
              <w:rPr>
                <w:b/>
                <w:bCs/>
              </w:rPr>
            </w:pPr>
            <w:r>
              <w:rPr>
                <w:b/>
                <w:bCs/>
              </w:rPr>
              <w:t>Intermediate</w:t>
            </w:r>
          </w:p>
        </w:tc>
        <w:tc>
          <w:tcPr>
            <w:tcW w:w="1563" w:type="dxa"/>
          </w:tcPr>
          <w:p w14:paraId="03A467CA" w14:textId="77777777" w:rsidR="00D55CFC" w:rsidRDefault="00D55CFC" w:rsidP="00C33C8D">
            <w:pPr>
              <w:rPr>
                <w:b/>
                <w:bCs/>
              </w:rPr>
            </w:pPr>
            <w:r>
              <w:rPr>
                <w:b/>
                <w:bCs/>
              </w:rPr>
              <w:t>Proficient</w:t>
            </w:r>
          </w:p>
        </w:tc>
      </w:tr>
      <w:tr w:rsidR="007E7622" w14:paraId="7D62F3B4" w14:textId="77777777" w:rsidTr="007E7622">
        <w:trPr>
          <w:trHeight w:val="250"/>
        </w:trPr>
        <w:tc>
          <w:tcPr>
            <w:tcW w:w="1563" w:type="dxa"/>
          </w:tcPr>
          <w:p w14:paraId="6CD421F5" w14:textId="77777777" w:rsidR="00D55CFC" w:rsidRPr="00770365" w:rsidRDefault="00D55CFC" w:rsidP="00C33C8D">
            <w:r>
              <w:t>0 points</w:t>
            </w:r>
          </w:p>
        </w:tc>
        <w:tc>
          <w:tcPr>
            <w:tcW w:w="1563" w:type="dxa"/>
          </w:tcPr>
          <w:p w14:paraId="2127A8D2" w14:textId="77777777" w:rsidR="00D55CFC" w:rsidRPr="00770365" w:rsidRDefault="00D55CFC" w:rsidP="00C33C8D">
            <w:r w:rsidRPr="00770365">
              <w:t>1</w:t>
            </w:r>
            <w:r>
              <w:t xml:space="preserve"> point</w:t>
            </w:r>
          </w:p>
        </w:tc>
        <w:tc>
          <w:tcPr>
            <w:tcW w:w="1585" w:type="dxa"/>
          </w:tcPr>
          <w:p w14:paraId="09843AA9" w14:textId="77777777" w:rsidR="00D55CFC" w:rsidRPr="00770365" w:rsidRDefault="00D55CFC" w:rsidP="00C33C8D">
            <w:r>
              <w:t>2 points</w:t>
            </w:r>
          </w:p>
        </w:tc>
        <w:tc>
          <w:tcPr>
            <w:tcW w:w="1563" w:type="dxa"/>
          </w:tcPr>
          <w:p w14:paraId="30CB2BFA" w14:textId="77777777" w:rsidR="00D55CFC" w:rsidRPr="00770365" w:rsidRDefault="00D55CFC" w:rsidP="00C33C8D">
            <w:r>
              <w:t>3 points</w:t>
            </w:r>
          </w:p>
        </w:tc>
      </w:tr>
    </w:tbl>
    <w:p w14:paraId="582C3115" w14:textId="77777777" w:rsidR="00770365" w:rsidRDefault="00770365" w:rsidP="00FA324E">
      <w:pPr>
        <w:rPr>
          <w:b/>
          <w:bCs/>
        </w:rPr>
      </w:pPr>
    </w:p>
    <w:p w14:paraId="3263D3AA" w14:textId="77777777" w:rsidR="00770365" w:rsidRDefault="00770365" w:rsidP="00FA324E">
      <w:pPr>
        <w:rPr>
          <w:b/>
          <w:bCs/>
        </w:rPr>
      </w:pPr>
      <w:r>
        <w:rPr>
          <w:b/>
          <w:bCs/>
        </w:rPr>
        <w:t xml:space="preserve">Results: </w:t>
      </w:r>
    </w:p>
    <w:tbl>
      <w:tblPr>
        <w:tblStyle w:val="TableGrid"/>
        <w:tblW w:w="0" w:type="auto"/>
        <w:tblLook w:val="04A0" w:firstRow="1" w:lastRow="0" w:firstColumn="1" w:lastColumn="0" w:noHBand="0" w:noVBand="1"/>
      </w:tblPr>
      <w:tblGrid>
        <w:gridCol w:w="1565"/>
        <w:gridCol w:w="1565"/>
        <w:gridCol w:w="1565"/>
        <w:gridCol w:w="1565"/>
      </w:tblGrid>
      <w:tr w:rsidR="007E7622" w14:paraId="65D1771D" w14:textId="77777777" w:rsidTr="007E7622">
        <w:trPr>
          <w:trHeight w:val="255"/>
        </w:trPr>
        <w:tc>
          <w:tcPr>
            <w:tcW w:w="1565" w:type="dxa"/>
          </w:tcPr>
          <w:p w14:paraId="3ABBDCDA" w14:textId="77777777" w:rsidR="00D55CFC" w:rsidRDefault="00D55CFC" w:rsidP="00C33C8D">
            <w:pPr>
              <w:rPr>
                <w:b/>
                <w:bCs/>
              </w:rPr>
            </w:pPr>
            <w:r>
              <w:rPr>
                <w:b/>
                <w:bCs/>
              </w:rPr>
              <w:t>Not Assessed</w:t>
            </w:r>
          </w:p>
        </w:tc>
        <w:tc>
          <w:tcPr>
            <w:tcW w:w="1565" w:type="dxa"/>
          </w:tcPr>
          <w:p w14:paraId="54146498" w14:textId="77777777" w:rsidR="00D55CFC" w:rsidRDefault="00D55CFC" w:rsidP="00C33C8D">
            <w:pPr>
              <w:rPr>
                <w:b/>
                <w:bCs/>
              </w:rPr>
            </w:pPr>
            <w:r>
              <w:rPr>
                <w:b/>
                <w:bCs/>
              </w:rPr>
              <w:t>Novice</w:t>
            </w:r>
          </w:p>
        </w:tc>
        <w:tc>
          <w:tcPr>
            <w:tcW w:w="1565" w:type="dxa"/>
          </w:tcPr>
          <w:p w14:paraId="2D640D69" w14:textId="77777777" w:rsidR="00D55CFC" w:rsidRDefault="00D55CFC" w:rsidP="00C33C8D">
            <w:pPr>
              <w:rPr>
                <w:b/>
                <w:bCs/>
              </w:rPr>
            </w:pPr>
            <w:r>
              <w:rPr>
                <w:b/>
                <w:bCs/>
              </w:rPr>
              <w:t>Intermediate</w:t>
            </w:r>
          </w:p>
        </w:tc>
        <w:tc>
          <w:tcPr>
            <w:tcW w:w="1565" w:type="dxa"/>
          </w:tcPr>
          <w:p w14:paraId="72634816" w14:textId="77777777" w:rsidR="00D55CFC" w:rsidRDefault="00D55CFC" w:rsidP="00C33C8D">
            <w:pPr>
              <w:rPr>
                <w:b/>
                <w:bCs/>
              </w:rPr>
            </w:pPr>
            <w:r>
              <w:rPr>
                <w:b/>
                <w:bCs/>
              </w:rPr>
              <w:t>Proficient</w:t>
            </w:r>
          </w:p>
        </w:tc>
      </w:tr>
      <w:tr w:rsidR="007E7622" w14:paraId="326B1F62" w14:textId="77777777" w:rsidTr="007E7622">
        <w:trPr>
          <w:trHeight w:val="255"/>
        </w:trPr>
        <w:tc>
          <w:tcPr>
            <w:tcW w:w="1565" w:type="dxa"/>
          </w:tcPr>
          <w:p w14:paraId="2FD38EF2" w14:textId="77777777" w:rsidR="00D55CFC" w:rsidRPr="00770365" w:rsidRDefault="00D55CFC" w:rsidP="00C33C8D">
            <w:r>
              <w:t>0 points</w:t>
            </w:r>
          </w:p>
        </w:tc>
        <w:tc>
          <w:tcPr>
            <w:tcW w:w="1565" w:type="dxa"/>
          </w:tcPr>
          <w:p w14:paraId="621F939B" w14:textId="77777777" w:rsidR="00D55CFC" w:rsidRPr="00770365" w:rsidRDefault="00D55CFC" w:rsidP="00C33C8D">
            <w:r w:rsidRPr="00770365">
              <w:t>1</w:t>
            </w:r>
            <w:r>
              <w:t xml:space="preserve"> point</w:t>
            </w:r>
          </w:p>
        </w:tc>
        <w:tc>
          <w:tcPr>
            <w:tcW w:w="1565" w:type="dxa"/>
          </w:tcPr>
          <w:p w14:paraId="706E9C43" w14:textId="77777777" w:rsidR="00D55CFC" w:rsidRPr="00770365" w:rsidRDefault="00D55CFC" w:rsidP="00C33C8D">
            <w:r>
              <w:t>2 points</w:t>
            </w:r>
          </w:p>
        </w:tc>
        <w:tc>
          <w:tcPr>
            <w:tcW w:w="1565" w:type="dxa"/>
          </w:tcPr>
          <w:p w14:paraId="5E6DB950" w14:textId="77777777" w:rsidR="00D55CFC" w:rsidRPr="00770365" w:rsidRDefault="00D55CFC" w:rsidP="00C33C8D">
            <w:r>
              <w:t>3 points</w:t>
            </w:r>
          </w:p>
        </w:tc>
      </w:tr>
    </w:tbl>
    <w:p w14:paraId="529FCCF7" w14:textId="77777777" w:rsidR="00770365" w:rsidRDefault="00770365" w:rsidP="00FA324E">
      <w:pPr>
        <w:rPr>
          <w:b/>
          <w:bCs/>
        </w:rPr>
      </w:pPr>
    </w:p>
    <w:p w14:paraId="5786FBD1" w14:textId="77777777" w:rsidR="00770365" w:rsidRDefault="00770365" w:rsidP="00FA324E">
      <w:pPr>
        <w:rPr>
          <w:b/>
          <w:bCs/>
        </w:rPr>
      </w:pPr>
      <w:r>
        <w:rPr>
          <w:b/>
          <w:bCs/>
        </w:rPr>
        <w:t>Discussion:</w:t>
      </w:r>
    </w:p>
    <w:tbl>
      <w:tblPr>
        <w:tblStyle w:val="TableGrid"/>
        <w:tblW w:w="0" w:type="auto"/>
        <w:tblLook w:val="04A0" w:firstRow="1" w:lastRow="0" w:firstColumn="1" w:lastColumn="0" w:noHBand="0" w:noVBand="1"/>
      </w:tblPr>
      <w:tblGrid>
        <w:gridCol w:w="1565"/>
        <w:gridCol w:w="1565"/>
        <w:gridCol w:w="1565"/>
        <w:gridCol w:w="1565"/>
      </w:tblGrid>
      <w:tr w:rsidR="007E7622" w14:paraId="22167A68" w14:textId="77777777" w:rsidTr="007E7622">
        <w:trPr>
          <w:trHeight w:val="254"/>
        </w:trPr>
        <w:tc>
          <w:tcPr>
            <w:tcW w:w="1565" w:type="dxa"/>
          </w:tcPr>
          <w:p w14:paraId="707763D4" w14:textId="77777777" w:rsidR="00D55CFC" w:rsidRDefault="00D55CFC" w:rsidP="00C33C8D">
            <w:pPr>
              <w:rPr>
                <w:b/>
                <w:bCs/>
              </w:rPr>
            </w:pPr>
            <w:r>
              <w:rPr>
                <w:b/>
                <w:bCs/>
              </w:rPr>
              <w:t>Not Assessed</w:t>
            </w:r>
          </w:p>
        </w:tc>
        <w:tc>
          <w:tcPr>
            <w:tcW w:w="1565" w:type="dxa"/>
          </w:tcPr>
          <w:p w14:paraId="2F3DB33A" w14:textId="77777777" w:rsidR="00D55CFC" w:rsidRDefault="00D55CFC" w:rsidP="00C33C8D">
            <w:pPr>
              <w:rPr>
                <w:b/>
                <w:bCs/>
              </w:rPr>
            </w:pPr>
            <w:r>
              <w:rPr>
                <w:b/>
                <w:bCs/>
              </w:rPr>
              <w:t>Novice</w:t>
            </w:r>
          </w:p>
        </w:tc>
        <w:tc>
          <w:tcPr>
            <w:tcW w:w="1565" w:type="dxa"/>
          </w:tcPr>
          <w:p w14:paraId="6D11919B" w14:textId="77777777" w:rsidR="00D55CFC" w:rsidRDefault="00D55CFC" w:rsidP="00C33C8D">
            <w:pPr>
              <w:rPr>
                <w:b/>
                <w:bCs/>
              </w:rPr>
            </w:pPr>
            <w:r>
              <w:rPr>
                <w:b/>
                <w:bCs/>
              </w:rPr>
              <w:t>Intermediate</w:t>
            </w:r>
          </w:p>
        </w:tc>
        <w:tc>
          <w:tcPr>
            <w:tcW w:w="1565" w:type="dxa"/>
          </w:tcPr>
          <w:p w14:paraId="560BE9D5" w14:textId="77777777" w:rsidR="00D55CFC" w:rsidRDefault="00D55CFC" w:rsidP="00C33C8D">
            <w:pPr>
              <w:rPr>
                <w:b/>
                <w:bCs/>
              </w:rPr>
            </w:pPr>
            <w:r>
              <w:rPr>
                <w:b/>
                <w:bCs/>
              </w:rPr>
              <w:t>Proficient</w:t>
            </w:r>
          </w:p>
        </w:tc>
      </w:tr>
      <w:tr w:rsidR="007E7622" w14:paraId="6275DEB6" w14:textId="77777777" w:rsidTr="007E7622">
        <w:trPr>
          <w:trHeight w:val="254"/>
        </w:trPr>
        <w:tc>
          <w:tcPr>
            <w:tcW w:w="1565" w:type="dxa"/>
          </w:tcPr>
          <w:p w14:paraId="53629C15" w14:textId="77777777" w:rsidR="00D55CFC" w:rsidRPr="00770365" w:rsidRDefault="00D55CFC" w:rsidP="00C33C8D">
            <w:r>
              <w:t>0 points</w:t>
            </w:r>
          </w:p>
        </w:tc>
        <w:tc>
          <w:tcPr>
            <w:tcW w:w="1565" w:type="dxa"/>
          </w:tcPr>
          <w:p w14:paraId="090AA33B" w14:textId="77777777" w:rsidR="00D55CFC" w:rsidRPr="00770365" w:rsidRDefault="00D55CFC" w:rsidP="00C33C8D">
            <w:r w:rsidRPr="00770365">
              <w:t>1</w:t>
            </w:r>
            <w:r>
              <w:t xml:space="preserve"> point</w:t>
            </w:r>
          </w:p>
        </w:tc>
        <w:tc>
          <w:tcPr>
            <w:tcW w:w="1565" w:type="dxa"/>
          </w:tcPr>
          <w:p w14:paraId="7824BA7D" w14:textId="77777777" w:rsidR="00D55CFC" w:rsidRPr="00770365" w:rsidRDefault="00D55CFC" w:rsidP="00C33C8D">
            <w:r>
              <w:t>2 points</w:t>
            </w:r>
          </w:p>
        </w:tc>
        <w:tc>
          <w:tcPr>
            <w:tcW w:w="1565" w:type="dxa"/>
          </w:tcPr>
          <w:p w14:paraId="3413461F" w14:textId="77777777" w:rsidR="00D55CFC" w:rsidRPr="00770365" w:rsidRDefault="00D55CFC" w:rsidP="00C33C8D">
            <w:r>
              <w:t>3 points</w:t>
            </w:r>
          </w:p>
        </w:tc>
      </w:tr>
    </w:tbl>
    <w:p w14:paraId="5EEDE8F2" w14:textId="77777777" w:rsidR="00770365" w:rsidRDefault="00770365" w:rsidP="00FA324E">
      <w:pPr>
        <w:rPr>
          <w:b/>
          <w:bCs/>
        </w:rPr>
      </w:pPr>
    </w:p>
    <w:p w14:paraId="680E7D47" w14:textId="77777777" w:rsidR="00770365" w:rsidRDefault="00770365" w:rsidP="00FA324E">
      <w:pPr>
        <w:rPr>
          <w:b/>
          <w:bCs/>
        </w:rPr>
      </w:pPr>
      <w:r>
        <w:rPr>
          <w:b/>
          <w:bCs/>
        </w:rPr>
        <w:t xml:space="preserve">Writing Quality: </w:t>
      </w:r>
    </w:p>
    <w:tbl>
      <w:tblPr>
        <w:tblStyle w:val="TableGrid"/>
        <w:tblW w:w="0" w:type="auto"/>
        <w:tblLook w:val="04A0" w:firstRow="1" w:lastRow="0" w:firstColumn="1" w:lastColumn="0" w:noHBand="0" w:noVBand="1"/>
      </w:tblPr>
      <w:tblGrid>
        <w:gridCol w:w="1561"/>
        <w:gridCol w:w="1561"/>
        <w:gridCol w:w="1649"/>
        <w:gridCol w:w="1561"/>
      </w:tblGrid>
      <w:tr w:rsidR="007E7622" w14:paraId="3D05F54E" w14:textId="77777777" w:rsidTr="007E7622">
        <w:trPr>
          <w:trHeight w:val="254"/>
        </w:trPr>
        <w:tc>
          <w:tcPr>
            <w:tcW w:w="1561" w:type="dxa"/>
          </w:tcPr>
          <w:p w14:paraId="0EE9062E" w14:textId="77777777" w:rsidR="00D55CFC" w:rsidRDefault="00D55CFC" w:rsidP="00C33C8D">
            <w:pPr>
              <w:rPr>
                <w:b/>
                <w:bCs/>
              </w:rPr>
            </w:pPr>
            <w:r>
              <w:rPr>
                <w:b/>
                <w:bCs/>
              </w:rPr>
              <w:t>Not Assessed</w:t>
            </w:r>
          </w:p>
        </w:tc>
        <w:tc>
          <w:tcPr>
            <w:tcW w:w="1561" w:type="dxa"/>
          </w:tcPr>
          <w:p w14:paraId="1C9ED014" w14:textId="77777777" w:rsidR="00D55CFC" w:rsidRDefault="00D55CFC" w:rsidP="00C33C8D">
            <w:pPr>
              <w:rPr>
                <w:b/>
                <w:bCs/>
              </w:rPr>
            </w:pPr>
            <w:r>
              <w:rPr>
                <w:b/>
                <w:bCs/>
              </w:rPr>
              <w:t>Novice</w:t>
            </w:r>
          </w:p>
        </w:tc>
        <w:tc>
          <w:tcPr>
            <w:tcW w:w="1649" w:type="dxa"/>
          </w:tcPr>
          <w:p w14:paraId="13A1600B" w14:textId="77777777" w:rsidR="00D55CFC" w:rsidRDefault="00D55CFC" w:rsidP="00C33C8D">
            <w:pPr>
              <w:rPr>
                <w:b/>
                <w:bCs/>
              </w:rPr>
            </w:pPr>
            <w:r>
              <w:rPr>
                <w:b/>
                <w:bCs/>
              </w:rPr>
              <w:t>Intermediate</w:t>
            </w:r>
          </w:p>
        </w:tc>
        <w:tc>
          <w:tcPr>
            <w:tcW w:w="1561" w:type="dxa"/>
          </w:tcPr>
          <w:p w14:paraId="30EE3221" w14:textId="77777777" w:rsidR="00D55CFC" w:rsidRDefault="00D55CFC" w:rsidP="00C33C8D">
            <w:pPr>
              <w:rPr>
                <w:b/>
                <w:bCs/>
              </w:rPr>
            </w:pPr>
            <w:r>
              <w:rPr>
                <w:b/>
                <w:bCs/>
              </w:rPr>
              <w:t>Proficient</w:t>
            </w:r>
          </w:p>
        </w:tc>
      </w:tr>
      <w:tr w:rsidR="007E7622" w14:paraId="2BB465ED" w14:textId="77777777" w:rsidTr="007E7622">
        <w:trPr>
          <w:trHeight w:val="254"/>
        </w:trPr>
        <w:tc>
          <w:tcPr>
            <w:tcW w:w="1561" w:type="dxa"/>
          </w:tcPr>
          <w:p w14:paraId="28A07898" w14:textId="77777777" w:rsidR="00D55CFC" w:rsidRPr="00770365" w:rsidRDefault="00D55CFC" w:rsidP="00C33C8D">
            <w:r>
              <w:t>0 points</w:t>
            </w:r>
          </w:p>
        </w:tc>
        <w:tc>
          <w:tcPr>
            <w:tcW w:w="1561" w:type="dxa"/>
          </w:tcPr>
          <w:p w14:paraId="2F3F2F18" w14:textId="77777777" w:rsidR="00D55CFC" w:rsidRPr="00770365" w:rsidRDefault="00D55CFC" w:rsidP="00C33C8D">
            <w:r w:rsidRPr="00770365">
              <w:t>1</w:t>
            </w:r>
            <w:r>
              <w:t xml:space="preserve"> point</w:t>
            </w:r>
          </w:p>
        </w:tc>
        <w:tc>
          <w:tcPr>
            <w:tcW w:w="1649" w:type="dxa"/>
          </w:tcPr>
          <w:p w14:paraId="25FE7753" w14:textId="77777777" w:rsidR="00D55CFC" w:rsidRPr="00770365" w:rsidRDefault="00D55CFC" w:rsidP="00C33C8D">
            <w:r>
              <w:t>2 points</w:t>
            </w:r>
          </w:p>
        </w:tc>
        <w:tc>
          <w:tcPr>
            <w:tcW w:w="1561" w:type="dxa"/>
          </w:tcPr>
          <w:p w14:paraId="2E346932" w14:textId="77777777" w:rsidR="00D55CFC" w:rsidRPr="00770365" w:rsidRDefault="00D55CFC" w:rsidP="00C33C8D">
            <w:r>
              <w:t>3 points</w:t>
            </w:r>
          </w:p>
        </w:tc>
      </w:tr>
    </w:tbl>
    <w:p w14:paraId="42B708DE" w14:textId="77777777" w:rsidR="00770365" w:rsidRDefault="00770365" w:rsidP="00FA324E">
      <w:pPr>
        <w:rPr>
          <w:b/>
          <w:bCs/>
        </w:rPr>
      </w:pPr>
    </w:p>
    <w:p w14:paraId="02DC0957" w14:textId="77777777" w:rsidR="007E7622" w:rsidRDefault="007E7622" w:rsidP="00FA324E">
      <w:pPr>
        <w:rPr>
          <w:b/>
          <w:bCs/>
        </w:rPr>
      </w:pPr>
      <w:r>
        <w:rPr>
          <w:b/>
          <w:bCs/>
        </w:rPr>
        <w:t xml:space="preserve">Instructor Comments: </w:t>
      </w:r>
    </w:p>
    <w:p w14:paraId="4E5EF62B" w14:textId="77777777" w:rsidR="007E7622" w:rsidRDefault="007E7622" w:rsidP="00FA324E">
      <w:pPr>
        <w:rPr>
          <w:b/>
          <w:bCs/>
        </w:rPr>
      </w:pPr>
    </w:p>
    <w:p w14:paraId="2C16A5DE" w14:textId="77777777" w:rsidR="007E7622" w:rsidRDefault="007E7622" w:rsidP="00FA324E">
      <w:pPr>
        <w:rPr>
          <w:b/>
          <w:bCs/>
        </w:rPr>
      </w:pPr>
    </w:p>
    <w:p w14:paraId="7BE602BF" w14:textId="77777777" w:rsidR="007E7622" w:rsidRDefault="007E7622" w:rsidP="00FA324E">
      <w:pPr>
        <w:rPr>
          <w:b/>
          <w:bCs/>
        </w:rPr>
      </w:pPr>
    </w:p>
    <w:p w14:paraId="42045611" w14:textId="77777777" w:rsidR="007E7622" w:rsidRDefault="007E7622" w:rsidP="00FA324E">
      <w:pPr>
        <w:rPr>
          <w:b/>
          <w:bCs/>
        </w:rPr>
      </w:pPr>
    </w:p>
    <w:p w14:paraId="3B66AD9B" w14:textId="77777777" w:rsidR="007E7622" w:rsidRPr="0089518B" w:rsidRDefault="007E7622" w:rsidP="00FA324E">
      <w:pPr>
        <w:rPr>
          <w:b/>
          <w:bCs/>
        </w:rPr>
      </w:pPr>
      <w:r>
        <w:rPr>
          <w:b/>
          <w:bCs/>
        </w:rPr>
        <w:tab/>
      </w:r>
      <w:r>
        <w:rPr>
          <w:b/>
          <w:bCs/>
        </w:rPr>
        <w:tab/>
      </w:r>
      <w:r>
        <w:rPr>
          <w:b/>
          <w:bCs/>
        </w:rPr>
        <w:tab/>
      </w:r>
      <w:r>
        <w:rPr>
          <w:b/>
          <w:bCs/>
        </w:rPr>
        <w:tab/>
      </w:r>
      <w:r>
        <w:rPr>
          <w:b/>
          <w:bCs/>
        </w:rPr>
        <w:tab/>
      </w:r>
      <w:r>
        <w:rPr>
          <w:b/>
          <w:bCs/>
        </w:rPr>
        <w:tab/>
        <w:t xml:space="preserve">Total </w:t>
      </w:r>
      <w:proofErr w:type="gramStart"/>
      <w:r>
        <w:rPr>
          <w:b/>
          <w:bCs/>
        </w:rPr>
        <w:t>Points:_</w:t>
      </w:r>
      <w:proofErr w:type="gramEnd"/>
      <w:r>
        <w:rPr>
          <w:b/>
          <w:bCs/>
        </w:rPr>
        <w:t>___/____</w:t>
      </w:r>
    </w:p>
    <w:sectPr w:rsidR="007E7622" w:rsidRPr="0089518B" w:rsidSect="00B2516F">
      <w:headerReference w:type="first" r:id="rId8"/>
      <w:pgSz w:w="15840" w:h="12240" w:orient="landscape"/>
      <w:pgMar w:top="720" w:right="720" w:bottom="720" w:left="720" w:header="720" w:footer="720" w:gutter="0"/>
      <w:cols w:space="720"/>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A487F" w14:textId="77777777" w:rsidR="00BA6E37" w:rsidRDefault="00BA6E37" w:rsidP="004F20C9">
      <w:r>
        <w:separator/>
      </w:r>
    </w:p>
  </w:endnote>
  <w:endnote w:type="continuationSeparator" w:id="0">
    <w:p w14:paraId="4B2DF51F" w14:textId="77777777" w:rsidR="00BA6E37" w:rsidRDefault="00BA6E37" w:rsidP="004F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40C25" w14:textId="77777777" w:rsidR="00BA6E37" w:rsidRDefault="00BA6E37" w:rsidP="004F20C9">
      <w:r>
        <w:separator/>
      </w:r>
    </w:p>
  </w:footnote>
  <w:footnote w:type="continuationSeparator" w:id="0">
    <w:p w14:paraId="7E1D5D8E" w14:textId="77777777" w:rsidR="00BA6E37" w:rsidRDefault="00BA6E37" w:rsidP="004F20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44CF2" w14:textId="77777777" w:rsidR="004F20C9" w:rsidRDefault="004F20C9" w:rsidP="004F20C9">
    <w:pPr>
      <w:pStyle w:val="Header"/>
      <w:jc w:val="center"/>
    </w:pPr>
    <w:r>
      <w:t xml:space="preserve">AP Statistics </w:t>
    </w:r>
  </w:p>
  <w:p w14:paraId="6608CFA1" w14:textId="77777777" w:rsidR="004F20C9" w:rsidRDefault="004F20C9" w:rsidP="004F20C9">
    <w:pPr>
      <w:pStyle w:val="Header"/>
      <w:jc w:val="center"/>
    </w:pPr>
    <w:r>
      <w:t xml:space="preserve">General Lab Rubric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104AD"/>
    <w:multiLevelType w:val="hybridMultilevel"/>
    <w:tmpl w:val="E326B82C"/>
    <w:lvl w:ilvl="0" w:tplc="1C32067A">
      <w:start w:val="201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06"/>
    <w:rsid w:val="003E133A"/>
    <w:rsid w:val="004F20C9"/>
    <w:rsid w:val="00770365"/>
    <w:rsid w:val="007E7622"/>
    <w:rsid w:val="007F3E06"/>
    <w:rsid w:val="0089518B"/>
    <w:rsid w:val="008B4E69"/>
    <w:rsid w:val="00B2516F"/>
    <w:rsid w:val="00B77164"/>
    <w:rsid w:val="00BA6E37"/>
    <w:rsid w:val="00BB6F3F"/>
    <w:rsid w:val="00D4572D"/>
    <w:rsid w:val="00D55CFC"/>
    <w:rsid w:val="00EC7D69"/>
    <w:rsid w:val="00F27424"/>
    <w:rsid w:val="00FA32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AB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24E"/>
    <w:pPr>
      <w:ind w:left="720"/>
      <w:contextualSpacing/>
    </w:pPr>
  </w:style>
  <w:style w:type="table" w:styleId="TableGrid">
    <w:name w:val="Table Grid"/>
    <w:basedOn w:val="TableNormal"/>
    <w:uiPriority w:val="39"/>
    <w:rsid w:val="00FA3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20C9"/>
    <w:pPr>
      <w:tabs>
        <w:tab w:val="center" w:pos="4680"/>
        <w:tab w:val="right" w:pos="9360"/>
      </w:tabs>
    </w:pPr>
  </w:style>
  <w:style w:type="character" w:customStyle="1" w:styleId="HeaderChar">
    <w:name w:val="Header Char"/>
    <w:basedOn w:val="DefaultParagraphFont"/>
    <w:link w:val="Header"/>
    <w:uiPriority w:val="99"/>
    <w:rsid w:val="004F20C9"/>
  </w:style>
  <w:style w:type="paragraph" w:styleId="Footer">
    <w:name w:val="footer"/>
    <w:basedOn w:val="Normal"/>
    <w:link w:val="FooterChar"/>
    <w:uiPriority w:val="99"/>
    <w:unhideWhenUsed/>
    <w:rsid w:val="004F20C9"/>
    <w:pPr>
      <w:tabs>
        <w:tab w:val="center" w:pos="4680"/>
        <w:tab w:val="right" w:pos="9360"/>
      </w:tabs>
    </w:pPr>
  </w:style>
  <w:style w:type="character" w:customStyle="1" w:styleId="FooterChar">
    <w:name w:val="Footer Char"/>
    <w:basedOn w:val="DefaultParagraphFont"/>
    <w:link w:val="Footer"/>
    <w:uiPriority w:val="99"/>
    <w:rsid w:val="004F2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1389</Words>
  <Characters>7850</Characters>
  <Application>Microsoft Macintosh Word</Application>
  <DocSecurity>0</DocSecurity>
  <Lines>270</Lines>
  <Paragraphs>236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Cox</dc:creator>
  <cp:keywords/>
  <dc:description/>
  <cp:lastModifiedBy>Amber Cox</cp:lastModifiedBy>
  <cp:revision>1</cp:revision>
  <dcterms:created xsi:type="dcterms:W3CDTF">2017-06-21T02:21:00Z</dcterms:created>
  <dcterms:modified xsi:type="dcterms:W3CDTF">2017-06-21T03:55:00Z</dcterms:modified>
</cp:coreProperties>
</file>